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1503D" w14:textId="77777777" w:rsidR="006B5266" w:rsidRPr="009530F3" w:rsidRDefault="006B5266" w:rsidP="006D1C4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0F3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2F0FEFA8" w14:textId="77777777" w:rsidR="006B5266" w:rsidRPr="009530F3" w:rsidRDefault="006B5266" w:rsidP="006D1C4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0F3">
        <w:rPr>
          <w:rFonts w:ascii="Times New Roman" w:hAnsi="Times New Roman" w:cs="Times New Roman"/>
          <w:b/>
          <w:bCs/>
          <w:sz w:val="24"/>
          <w:szCs w:val="24"/>
        </w:rPr>
        <w:t>ВОЗМЕЗДНОГО ОКАЗАНИЯ УСЛУГ №</w:t>
      </w:r>
      <w:r w:rsidR="000868D1" w:rsidRPr="009530F3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</w:p>
    <w:p w14:paraId="1169BC0D" w14:textId="77777777" w:rsidR="00FB3B8D" w:rsidRPr="009530F3" w:rsidRDefault="00FB3B8D" w:rsidP="006D1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600528" w14:textId="77777777" w:rsidR="006B5266" w:rsidRPr="009530F3" w:rsidRDefault="006B5266" w:rsidP="006D1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 xml:space="preserve">г. </w:t>
      </w:r>
      <w:r w:rsidR="00F24350" w:rsidRPr="009530F3">
        <w:rPr>
          <w:rFonts w:ascii="Times New Roman" w:hAnsi="Times New Roman" w:cs="Times New Roman"/>
          <w:sz w:val="24"/>
          <w:szCs w:val="24"/>
        </w:rPr>
        <w:t>Москва</w:t>
      </w:r>
      <w:r w:rsidRPr="009530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015F4">
        <w:rPr>
          <w:rFonts w:ascii="Times New Roman" w:hAnsi="Times New Roman" w:cs="Times New Roman"/>
          <w:sz w:val="24"/>
          <w:szCs w:val="24"/>
        </w:rPr>
        <w:tab/>
      </w:r>
      <w:r w:rsidR="006015F4">
        <w:rPr>
          <w:rFonts w:ascii="Times New Roman" w:hAnsi="Times New Roman" w:cs="Times New Roman"/>
          <w:sz w:val="24"/>
          <w:szCs w:val="24"/>
        </w:rPr>
        <w:tab/>
      </w:r>
      <w:r w:rsidR="006015F4">
        <w:rPr>
          <w:rFonts w:ascii="Times New Roman" w:hAnsi="Times New Roman" w:cs="Times New Roman"/>
          <w:sz w:val="24"/>
          <w:szCs w:val="24"/>
        </w:rPr>
        <w:tab/>
      </w:r>
      <w:r w:rsidR="006015F4">
        <w:rPr>
          <w:rFonts w:ascii="Times New Roman" w:hAnsi="Times New Roman" w:cs="Times New Roman"/>
          <w:sz w:val="24"/>
          <w:szCs w:val="24"/>
        </w:rPr>
        <w:tab/>
      </w:r>
      <w:r w:rsidRPr="009530F3">
        <w:rPr>
          <w:rFonts w:ascii="Times New Roman" w:hAnsi="Times New Roman" w:cs="Times New Roman"/>
          <w:sz w:val="24"/>
          <w:szCs w:val="24"/>
        </w:rPr>
        <w:t xml:space="preserve">  </w:t>
      </w:r>
      <w:r w:rsidR="00F24350" w:rsidRPr="009530F3">
        <w:rPr>
          <w:rFonts w:ascii="Times New Roman" w:hAnsi="Times New Roman" w:cs="Times New Roman"/>
          <w:sz w:val="24"/>
          <w:szCs w:val="24"/>
        </w:rPr>
        <w:t xml:space="preserve">       </w:t>
      </w:r>
      <w:r w:rsidR="00872147" w:rsidRPr="009530F3">
        <w:rPr>
          <w:rFonts w:ascii="Times New Roman" w:hAnsi="Times New Roman" w:cs="Times New Roman"/>
          <w:sz w:val="24"/>
          <w:szCs w:val="24"/>
        </w:rPr>
        <w:t xml:space="preserve">         «</w:t>
      </w:r>
      <w:r w:rsidR="000868D1" w:rsidRPr="009530F3">
        <w:rPr>
          <w:rFonts w:ascii="Times New Roman" w:hAnsi="Times New Roman" w:cs="Times New Roman"/>
          <w:sz w:val="24"/>
          <w:szCs w:val="24"/>
        </w:rPr>
        <w:t>____</w:t>
      </w:r>
      <w:r w:rsidRPr="009530F3">
        <w:rPr>
          <w:rFonts w:ascii="Times New Roman" w:hAnsi="Times New Roman" w:cs="Times New Roman"/>
          <w:sz w:val="24"/>
          <w:szCs w:val="24"/>
        </w:rPr>
        <w:t>»</w:t>
      </w:r>
      <w:r w:rsidR="00872147" w:rsidRPr="009530F3">
        <w:rPr>
          <w:rFonts w:ascii="Times New Roman" w:hAnsi="Times New Roman" w:cs="Times New Roman"/>
          <w:sz w:val="24"/>
          <w:szCs w:val="24"/>
        </w:rPr>
        <w:t xml:space="preserve"> </w:t>
      </w:r>
      <w:r w:rsidR="00C30B2F" w:rsidRPr="009530F3">
        <w:rPr>
          <w:rFonts w:ascii="Times New Roman" w:hAnsi="Times New Roman" w:cs="Times New Roman"/>
          <w:sz w:val="24"/>
          <w:szCs w:val="24"/>
        </w:rPr>
        <w:t>___________</w:t>
      </w:r>
      <w:r w:rsidRPr="009530F3">
        <w:rPr>
          <w:rFonts w:ascii="Times New Roman" w:hAnsi="Times New Roman" w:cs="Times New Roman"/>
          <w:sz w:val="24"/>
          <w:szCs w:val="24"/>
        </w:rPr>
        <w:t xml:space="preserve"> </w:t>
      </w:r>
      <w:r w:rsidR="00872147" w:rsidRPr="009530F3">
        <w:rPr>
          <w:rFonts w:ascii="Times New Roman" w:hAnsi="Times New Roman" w:cs="Times New Roman"/>
          <w:sz w:val="24"/>
          <w:szCs w:val="24"/>
        </w:rPr>
        <w:t>20</w:t>
      </w:r>
      <w:r w:rsidR="004C3FD6" w:rsidRPr="009530F3">
        <w:rPr>
          <w:rFonts w:ascii="Times New Roman" w:hAnsi="Times New Roman" w:cs="Times New Roman"/>
          <w:sz w:val="24"/>
          <w:szCs w:val="24"/>
        </w:rPr>
        <w:t>__</w:t>
      </w:r>
      <w:r w:rsidRPr="009530F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EB29F7B" w14:textId="77777777" w:rsidR="00EE22CD" w:rsidRPr="009530F3" w:rsidRDefault="00EE22CD" w:rsidP="006D1C4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9D0441" w14:textId="77B0DFE2" w:rsidR="00606DEF" w:rsidRDefault="00606DEF" w:rsidP="006015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Акционерное общество «Центр эксплуатации объектов наземной космической инфраструктуры» (сокращенно - АО «ЦЭНКИ»), именуемое в дальнейшем «Исполнитель» в лице руководителя аппарата генерального директора Ковалева Леонида Евгеньевича, действующего на основании доверенности № 381/</w:t>
      </w:r>
      <w:r w:rsidR="00695BBC">
        <w:rPr>
          <w:rFonts w:ascii="Times New Roman" w:hAnsi="Times New Roman" w:cs="Times New Roman"/>
          <w:sz w:val="24"/>
          <w:szCs w:val="24"/>
        </w:rPr>
        <w:t>95</w:t>
      </w:r>
      <w:r w:rsidRPr="006015F4">
        <w:rPr>
          <w:rFonts w:ascii="Times New Roman" w:hAnsi="Times New Roman" w:cs="Times New Roman"/>
          <w:sz w:val="24"/>
          <w:szCs w:val="24"/>
        </w:rPr>
        <w:t>/до от 0</w:t>
      </w:r>
      <w:r w:rsidR="00695BBC">
        <w:rPr>
          <w:rFonts w:ascii="Times New Roman" w:hAnsi="Times New Roman" w:cs="Times New Roman"/>
          <w:sz w:val="24"/>
          <w:szCs w:val="24"/>
        </w:rPr>
        <w:t>4</w:t>
      </w:r>
      <w:r w:rsidRPr="006015F4">
        <w:rPr>
          <w:rFonts w:ascii="Times New Roman" w:hAnsi="Times New Roman" w:cs="Times New Roman"/>
          <w:sz w:val="24"/>
          <w:szCs w:val="24"/>
        </w:rPr>
        <w:t>.03.202</w:t>
      </w:r>
      <w:r w:rsidR="00695BBC">
        <w:rPr>
          <w:rFonts w:ascii="Times New Roman" w:hAnsi="Times New Roman" w:cs="Times New Roman"/>
          <w:sz w:val="24"/>
          <w:szCs w:val="24"/>
        </w:rPr>
        <w:t>4</w:t>
      </w:r>
      <w:r w:rsidRPr="006015F4">
        <w:rPr>
          <w:rFonts w:ascii="Times New Roman" w:hAnsi="Times New Roman" w:cs="Times New Roman"/>
          <w:sz w:val="24"/>
          <w:szCs w:val="24"/>
        </w:rPr>
        <w:t xml:space="preserve"> г., с одной стороны, и </w:t>
      </w:r>
      <w:r w:rsidR="00E71EC1" w:rsidRPr="00E71EC1">
        <w:rPr>
          <w:rFonts w:ascii="Times New Roman" w:hAnsi="Times New Roman" w:cs="Times New Roman"/>
          <w:sz w:val="24"/>
          <w:szCs w:val="24"/>
        </w:rPr>
        <w:t xml:space="preserve"> </w:t>
      </w:r>
      <w:r w:rsidR="00B67D83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6015F4">
        <w:rPr>
          <w:rFonts w:ascii="Times New Roman" w:hAnsi="Times New Roman" w:cs="Times New Roman"/>
          <w:sz w:val="24"/>
          <w:szCs w:val="24"/>
        </w:rPr>
        <w:t xml:space="preserve"> именуемое в дальнейшем «Заказчик», в лице</w:t>
      </w:r>
      <w:r w:rsidR="00E71EC1" w:rsidRPr="00E71EC1">
        <w:rPr>
          <w:rFonts w:ascii="Times New Roman" w:hAnsi="Times New Roman" w:cs="Times New Roman"/>
          <w:sz w:val="24"/>
          <w:szCs w:val="24"/>
        </w:rPr>
        <w:t xml:space="preserve"> </w:t>
      </w:r>
      <w:r w:rsidR="00E71EC1" w:rsidRPr="00695BBC">
        <w:rPr>
          <w:rFonts w:ascii="Times New Roman" w:hAnsi="Times New Roman" w:cs="Times New Roman"/>
          <w:sz w:val="24"/>
          <w:szCs w:val="24"/>
          <w:highlight w:val="yellow"/>
        </w:rPr>
        <w:t>директора</w:t>
      </w:r>
      <w:r w:rsidR="00E71EC1">
        <w:rPr>
          <w:rFonts w:ascii="Times New Roman" w:hAnsi="Times New Roman" w:cs="Times New Roman"/>
          <w:sz w:val="24"/>
          <w:szCs w:val="24"/>
        </w:rPr>
        <w:t xml:space="preserve"> </w:t>
      </w:r>
      <w:r w:rsidR="00695BBC" w:rsidRPr="00695BBC">
        <w:rPr>
          <w:rFonts w:ascii="Times New Roman" w:hAnsi="Times New Roman" w:cs="Times New Roman"/>
          <w:sz w:val="24"/>
          <w:szCs w:val="24"/>
          <w:highlight w:val="yellow"/>
        </w:rPr>
        <w:t>ФАМИЛИЯ ИМЯ ОТЧЕСТВО</w:t>
      </w:r>
      <w:r w:rsidRPr="006015F4">
        <w:rPr>
          <w:rFonts w:ascii="Times New Roman" w:hAnsi="Times New Roman" w:cs="Times New Roman"/>
          <w:sz w:val="24"/>
          <w:szCs w:val="24"/>
        </w:rPr>
        <w:t xml:space="preserve"> </w:t>
      </w:r>
      <w:r w:rsidR="00695BBC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="00695BBC" w:rsidRPr="00695BBC">
        <w:rPr>
          <w:rFonts w:ascii="Times New Roman" w:hAnsi="Times New Roman"/>
          <w:sz w:val="24"/>
          <w:szCs w:val="24"/>
          <w:highlight w:val="yellow"/>
        </w:rPr>
        <w:t>Устава</w:t>
      </w:r>
      <w:r w:rsidR="00695BBC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695BBC" w:rsidRPr="00695BBC">
        <w:rPr>
          <w:rFonts w:ascii="Times New Roman" w:hAnsi="Times New Roman"/>
          <w:sz w:val="24"/>
          <w:szCs w:val="24"/>
          <w:highlight w:val="yellow"/>
        </w:rPr>
        <w:t>(доверенности и тп)</w:t>
      </w:r>
      <w:r w:rsidRPr="006015F4">
        <w:rPr>
          <w:rFonts w:ascii="Times New Roman" w:hAnsi="Times New Roman" w:cs="Times New Roman"/>
          <w:sz w:val="24"/>
          <w:szCs w:val="24"/>
        </w:rPr>
        <w:t>, с другой стороны, совместно именуемые «Стороны», а по отдельности «Сторона», заключили настоящий договор (далее – Договор) о нижеследующем.</w:t>
      </w:r>
    </w:p>
    <w:p w14:paraId="33B911E6" w14:textId="77777777" w:rsidR="006015F4" w:rsidRPr="00BD0CF4" w:rsidRDefault="006015F4" w:rsidP="006015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DF067B0" w14:textId="77777777" w:rsidR="006B5266" w:rsidRPr="006015F4" w:rsidRDefault="006D5349" w:rsidP="006015F4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5F4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ОПРЕДЕЛЕНИЯ, ИСПОЛЬЗУЕМЫЕ В НАСТОЯЩЕМ ДОГОВОРЕ:</w:t>
      </w:r>
    </w:p>
    <w:p w14:paraId="6AC6C18C" w14:textId="77777777" w:rsidR="006B5266" w:rsidRPr="006015F4" w:rsidRDefault="006B5266" w:rsidP="00601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b/>
          <w:bCs/>
          <w:sz w:val="24"/>
          <w:szCs w:val="24"/>
        </w:rPr>
        <w:t xml:space="preserve">Комплекс </w:t>
      </w:r>
      <w:r w:rsidR="00EA7215" w:rsidRPr="006015F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015F4">
        <w:rPr>
          <w:rFonts w:ascii="Times New Roman" w:hAnsi="Times New Roman" w:cs="Times New Roman"/>
          <w:b/>
          <w:bCs/>
          <w:sz w:val="24"/>
          <w:szCs w:val="24"/>
        </w:rPr>
        <w:t>Байконур</w:t>
      </w:r>
      <w:r w:rsidR="00EA7215" w:rsidRPr="006015F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6015F4">
        <w:rPr>
          <w:rFonts w:ascii="Times New Roman" w:hAnsi="Times New Roman" w:cs="Times New Roman"/>
          <w:sz w:val="24"/>
          <w:szCs w:val="24"/>
        </w:rPr>
        <w:t xml:space="preserve"> - испытательные, технологические, научные, производственно-технические, социальные и обеспечивающие объекты космодрома Байконур и город Байконур с их движимым и недвижимым имуществом.</w:t>
      </w:r>
    </w:p>
    <w:p w14:paraId="65FC064D" w14:textId="77777777" w:rsidR="006B5266" w:rsidRPr="006015F4" w:rsidRDefault="006B5266" w:rsidP="00601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b/>
          <w:bCs/>
          <w:sz w:val="24"/>
          <w:szCs w:val="24"/>
        </w:rPr>
        <w:t>Космодром Байконур</w:t>
      </w:r>
      <w:r w:rsidRPr="006015F4">
        <w:rPr>
          <w:rFonts w:ascii="Times New Roman" w:hAnsi="Times New Roman" w:cs="Times New Roman"/>
          <w:sz w:val="24"/>
          <w:szCs w:val="24"/>
        </w:rPr>
        <w:t xml:space="preserve"> - территория с размещенными на ней технологическими, техническими, обеспечивающими и административно-служебными объектами, входящими в комплекс "Байконур" и предназначенными для выполнения космических программ.</w:t>
      </w:r>
    </w:p>
    <w:p w14:paraId="108AAE4A" w14:textId="77777777" w:rsidR="006B5266" w:rsidRPr="006015F4" w:rsidRDefault="006B5266" w:rsidP="00601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b/>
          <w:bCs/>
          <w:sz w:val="24"/>
          <w:szCs w:val="24"/>
        </w:rPr>
        <w:t>Заявка</w:t>
      </w:r>
      <w:r w:rsidRPr="006015F4">
        <w:rPr>
          <w:rFonts w:ascii="Times New Roman" w:hAnsi="Times New Roman" w:cs="Times New Roman"/>
          <w:sz w:val="24"/>
          <w:szCs w:val="24"/>
        </w:rPr>
        <w:t xml:space="preserve"> – комплект документов, направляемый Заказчиком Исполнителю, состоящий из текста заявки и приложений к ней, в которых содержится информация о сроках посещения, составе посетителей, сопровождающих, водителях, а также предварительная программа посещения комплекса. Заявка не является основополагающим документом при окончательных расчетах по Договору.</w:t>
      </w:r>
    </w:p>
    <w:p w14:paraId="334CF917" w14:textId="77777777" w:rsidR="006B5266" w:rsidRDefault="006B5266" w:rsidP="00601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b/>
          <w:bCs/>
          <w:sz w:val="24"/>
          <w:szCs w:val="24"/>
        </w:rPr>
        <w:t>Конфиденциальная информация</w:t>
      </w:r>
      <w:r w:rsidRPr="006015F4">
        <w:rPr>
          <w:rFonts w:ascii="Times New Roman" w:hAnsi="Times New Roman" w:cs="Times New Roman"/>
          <w:sz w:val="24"/>
          <w:szCs w:val="24"/>
        </w:rPr>
        <w:t xml:space="preserve"> – информация, зафиксированная на материальном носителе и/или представленная в электронной форме, с грифом «Конфиденциальная информация», «Коммерческая тайна», «Для служебного пользования» или иным аналогичным грифом, которая в момент передачи Заказчику Исполнителем либо Исполнителем Заказчику будет определена как конфиденциальная информация с проставлением соответствующего грифа.</w:t>
      </w:r>
    </w:p>
    <w:p w14:paraId="2AFCC7A4" w14:textId="77777777" w:rsidR="006015F4" w:rsidRPr="006015F4" w:rsidRDefault="006015F4" w:rsidP="00601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83A1B7" w14:textId="77777777" w:rsidR="006B5266" w:rsidRPr="006015F4" w:rsidRDefault="006B5266" w:rsidP="006015F4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5ADFB9BA" w14:textId="77777777" w:rsidR="006B5266" w:rsidRPr="006015F4" w:rsidRDefault="006B5266" w:rsidP="006015F4">
      <w:pPr>
        <w:pStyle w:val="ConsPlusNormal"/>
        <w:numPr>
          <w:ilvl w:val="1"/>
          <w:numId w:val="4"/>
        </w:numPr>
        <w:tabs>
          <w:tab w:val="num" w:pos="567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4"/>
      <w:bookmarkEnd w:id="0"/>
      <w:r w:rsidRPr="006015F4">
        <w:rPr>
          <w:rFonts w:ascii="Times New Roman" w:hAnsi="Times New Roman" w:cs="Times New Roman"/>
          <w:sz w:val="24"/>
          <w:szCs w:val="24"/>
        </w:rPr>
        <w:t>Исполнитель обязуется оказывать услуги, связанные с организацией посещения комплекса «Байконур» (далее – Услуги), в соответствии с Заявками Заказчика. Заказчик обязуется оплачивать и принимать Услуги, оказанные в соответствии с условиями настоящего Договора.</w:t>
      </w:r>
    </w:p>
    <w:p w14:paraId="53E50304" w14:textId="77777777" w:rsidR="00D846BB" w:rsidRDefault="00D846BB" w:rsidP="006015F4">
      <w:pPr>
        <w:pStyle w:val="ConsPlusNormal"/>
        <w:numPr>
          <w:ilvl w:val="1"/>
          <w:numId w:val="4"/>
        </w:numPr>
        <w:tabs>
          <w:tab w:val="num" w:pos="567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Перечень (виды), объем и цены Услуг, оказываемые Исполнителем, указаны в утвержденном прейскуранте на оказание услуг АО «ЦЭНКИ» по организации посещения комплекса «Байконур» (далее – Прейскурант), действующем на дату подачи Заявки.</w:t>
      </w:r>
    </w:p>
    <w:p w14:paraId="13B18041" w14:textId="77777777" w:rsidR="006015F4" w:rsidRPr="006015F4" w:rsidRDefault="006015F4" w:rsidP="006015F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B920240" w14:textId="77777777" w:rsidR="006B5266" w:rsidRPr="006015F4" w:rsidRDefault="006B5266" w:rsidP="006015F4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5F4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14:paraId="4B6D1369" w14:textId="77777777" w:rsidR="00DC0593" w:rsidRPr="006015F4" w:rsidRDefault="00DC0593" w:rsidP="006015F4">
      <w:pPr>
        <w:pStyle w:val="ConsPlusNormal"/>
        <w:numPr>
          <w:ilvl w:val="1"/>
          <w:numId w:val="4"/>
        </w:numPr>
        <w:tabs>
          <w:tab w:val="num" w:pos="709"/>
        </w:tabs>
        <w:ind w:left="709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5F4">
        <w:rPr>
          <w:rFonts w:ascii="Times New Roman" w:hAnsi="Times New Roman" w:cs="Times New Roman"/>
          <w:b/>
          <w:bCs/>
          <w:sz w:val="24"/>
          <w:szCs w:val="24"/>
        </w:rPr>
        <w:t>Исполнитель обязуется:</w:t>
      </w:r>
    </w:p>
    <w:p w14:paraId="328E8BE5" w14:textId="77777777" w:rsidR="00DC0593" w:rsidRPr="006015F4" w:rsidRDefault="00DC0593" w:rsidP="006015F4">
      <w:pPr>
        <w:pStyle w:val="ConsPlusNormal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 xml:space="preserve">Оказывать Услуги в порядке, в установленные сроки и в объеме, установленные настоящим Договором и Заявками Заказчика. Информировать Заказчика о требованиях безопасности на комплексе и иных специальных требованиях. </w:t>
      </w:r>
    </w:p>
    <w:p w14:paraId="2199A77C" w14:textId="77777777" w:rsidR="00DC0593" w:rsidRPr="006015F4" w:rsidRDefault="00DC0593" w:rsidP="006015F4">
      <w:pPr>
        <w:pStyle w:val="ConsPlusNormal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Информировать Заказчика об изменении Прейскуранта и условий предоставления Услуг не менее чем за 14 (четырнадцать) календарных дней до введения таких изменений.</w:t>
      </w:r>
    </w:p>
    <w:p w14:paraId="1EBB0AFA" w14:textId="77777777" w:rsidR="00DC0593" w:rsidRPr="006015F4" w:rsidRDefault="00DC0593" w:rsidP="006015F4">
      <w:pPr>
        <w:pStyle w:val="ConsPlusNormal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 xml:space="preserve">Информировать Заказчика любым доступным способом, позволяющим подтвердить факт и дату получения информации Заказчиком, о невозможности предоставить указанные в Заявках Услуги по не зависящим от Исполнителя причинам, в том числе перенос пусков, невозможность посещения площадок, действия и решения государственных органов и т.д. Информирование может быть осуществлено в день оказания Услуги. </w:t>
      </w:r>
    </w:p>
    <w:p w14:paraId="08A0E4E0" w14:textId="77777777" w:rsidR="00DC0593" w:rsidRPr="006015F4" w:rsidRDefault="00DC0593" w:rsidP="006015F4">
      <w:pPr>
        <w:pStyle w:val="ConsPlusNormal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Обеспечить конфиденциальность персональных данных посетителей и их безопасность при обработке в информационных системах.</w:t>
      </w:r>
    </w:p>
    <w:p w14:paraId="1F7926DD" w14:textId="77777777" w:rsidR="00DC0593" w:rsidRPr="006015F4" w:rsidRDefault="00DC0593" w:rsidP="006015F4">
      <w:pPr>
        <w:pStyle w:val="ConsPlusNormal"/>
        <w:numPr>
          <w:ilvl w:val="1"/>
          <w:numId w:val="4"/>
        </w:numPr>
        <w:tabs>
          <w:tab w:val="num" w:pos="709"/>
        </w:tabs>
        <w:ind w:left="709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5F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Исполнитель вправе:   </w:t>
      </w:r>
    </w:p>
    <w:p w14:paraId="05D4BCB0" w14:textId="77777777" w:rsidR="00DC0593" w:rsidRPr="006015F4" w:rsidRDefault="00DC0593" w:rsidP="006015F4">
      <w:pPr>
        <w:pStyle w:val="ConsPlusNormal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Отказаться в одностороннем порядке от обработки Заявок и оказания услуг в случае отсутствия возможности предоставить Заказчику Услуги на условиях, указанных в Заявках, по не зависящим от Исполнителя причинам, предупредив Заказчика в течение 1 (одного) рабочего дня с момента получения информации о возникновении причин без возмещения Заказчику фактически понесенных расходов.</w:t>
      </w:r>
    </w:p>
    <w:p w14:paraId="4D575B97" w14:textId="77777777" w:rsidR="00DC0593" w:rsidRPr="006015F4" w:rsidRDefault="00DC0593" w:rsidP="006015F4">
      <w:pPr>
        <w:pStyle w:val="ConsPlusNormal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Отказаться в одностороннем порядке от оказания услуг, без возмещения Заказчику фактически понесенных расходов, в случае несоблюдения Заказчиком требований безопасности и иных требований, о которых Заказчик был проинформирован, в том числе указанных в настоящем Договоре.</w:t>
      </w:r>
    </w:p>
    <w:p w14:paraId="2B619DC7" w14:textId="7B45F28C" w:rsidR="00DC0593" w:rsidRPr="006015F4" w:rsidRDefault="00DC0593" w:rsidP="006015F4">
      <w:pPr>
        <w:pStyle w:val="ConsPlusNormal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Отказать Заказчику в оказании дополнительных услуг, ранее не указанных в Заявках, при запросе в мо</w:t>
      </w:r>
      <w:r w:rsidR="001717A6">
        <w:rPr>
          <w:rFonts w:ascii="Times New Roman" w:hAnsi="Times New Roman" w:cs="Times New Roman"/>
          <w:sz w:val="24"/>
          <w:szCs w:val="24"/>
        </w:rPr>
        <w:t>мент пребывания на комплексе.</w:t>
      </w:r>
    </w:p>
    <w:p w14:paraId="5AEEA0AD" w14:textId="77777777" w:rsidR="00DC0593" w:rsidRPr="006015F4" w:rsidRDefault="00DC0593" w:rsidP="006015F4">
      <w:pPr>
        <w:pStyle w:val="ConsPlusNormal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Оказывать Услуги с привлечением третьих лиц без предварительного согласования с Заказчиком.</w:t>
      </w:r>
    </w:p>
    <w:p w14:paraId="0F96EE55" w14:textId="77777777" w:rsidR="00DC0593" w:rsidRPr="006015F4" w:rsidRDefault="00DC0593" w:rsidP="006015F4">
      <w:pPr>
        <w:pStyle w:val="ConsPlusNormal"/>
        <w:numPr>
          <w:ilvl w:val="1"/>
          <w:numId w:val="4"/>
        </w:numPr>
        <w:tabs>
          <w:tab w:val="num" w:pos="1418"/>
        </w:tabs>
        <w:ind w:left="709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5F4">
        <w:rPr>
          <w:rFonts w:ascii="Times New Roman" w:hAnsi="Times New Roman" w:cs="Times New Roman"/>
          <w:b/>
          <w:bCs/>
          <w:sz w:val="24"/>
          <w:szCs w:val="24"/>
        </w:rPr>
        <w:t>Заказчик обязуется:</w:t>
      </w:r>
    </w:p>
    <w:p w14:paraId="2C41F26B" w14:textId="77777777" w:rsidR="00DC0593" w:rsidRPr="006015F4" w:rsidRDefault="00DC0593" w:rsidP="006015F4">
      <w:pPr>
        <w:pStyle w:val="ConsPlusNormal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 xml:space="preserve">Обеспечить страхование указанных в Заявках лиц, въезжающих на территорию комплекса, по программам страхования путешествующих с оформлением в качестве стран пребывания Российскую Федерацию и Республику Казахстан. Страховки оформляются для всех въезжающих лиц, независимо от гражданства. Провести инструктаж по правилам поведения на комплексе «Байконур» для лиц, указанных в Заявках, в соответствии с Приложением № 6 к настоящему Договору. </w:t>
      </w:r>
    </w:p>
    <w:p w14:paraId="78FDCDE8" w14:textId="77777777" w:rsidR="00DC0593" w:rsidRPr="006015F4" w:rsidRDefault="00DC0593" w:rsidP="006015F4">
      <w:pPr>
        <w:pStyle w:val="ConsPlusNormal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Оформлять Заявки на посещение комплекса «Байконур» в соответствии с Инструкцией по оформлению заявок на посещение комплекса (Приложение № 2) и в соответствии с порядком оформления разрешительных документов (Приложение № 3).</w:t>
      </w:r>
    </w:p>
    <w:p w14:paraId="3BD131B8" w14:textId="77777777" w:rsidR="00DC0593" w:rsidRPr="006015F4" w:rsidRDefault="00DC0593" w:rsidP="006015F4">
      <w:pPr>
        <w:pStyle w:val="ConsPlusNormal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Оплачивать Услуги Исполнителя по Прейскуранту, действующими на момент подачи Заявок на организацию посещения комплекса.</w:t>
      </w:r>
    </w:p>
    <w:p w14:paraId="636D442C" w14:textId="77777777" w:rsidR="00DC0593" w:rsidRPr="006015F4" w:rsidRDefault="00DC0593" w:rsidP="006015F4">
      <w:pPr>
        <w:pStyle w:val="ConsPlusNormal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Не передавать третьим лицам информацию, полученную от Исполнителя, без предварительного согласования</w:t>
      </w:r>
      <w:r w:rsidRPr="006015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015F4">
        <w:rPr>
          <w:rFonts w:ascii="Times New Roman" w:hAnsi="Times New Roman" w:cs="Times New Roman"/>
          <w:sz w:val="24"/>
          <w:szCs w:val="24"/>
        </w:rPr>
        <w:t xml:space="preserve">с Исполнителем. </w:t>
      </w:r>
    </w:p>
    <w:p w14:paraId="71DD2E23" w14:textId="77777777" w:rsidR="00DC0593" w:rsidRPr="006015F4" w:rsidRDefault="00DC0593" w:rsidP="006015F4">
      <w:pPr>
        <w:pStyle w:val="ConsPlusNormal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Предоставлять Исполнителю информацию, необходимую для оказания услуг.</w:t>
      </w:r>
    </w:p>
    <w:p w14:paraId="4D3FF2F8" w14:textId="77777777" w:rsidR="00DC0593" w:rsidRPr="006015F4" w:rsidRDefault="00DC0593" w:rsidP="006015F4">
      <w:pPr>
        <w:pStyle w:val="ConsPlusNormal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Обеспечить на период оказания услуг наличие представителя Заказчика, который будет сопровождать Посетителей.</w:t>
      </w:r>
    </w:p>
    <w:p w14:paraId="2958F07B" w14:textId="77777777" w:rsidR="00DC0593" w:rsidRPr="006015F4" w:rsidRDefault="00DC0593" w:rsidP="006015F4">
      <w:pPr>
        <w:pStyle w:val="ConsPlusNormal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По запросу Исполнителя предоставлять информацию, содержащую отзывы о качестве оказанных Исполнителем услуг.</w:t>
      </w:r>
    </w:p>
    <w:p w14:paraId="540E7719" w14:textId="77777777" w:rsidR="00DC0593" w:rsidRPr="006015F4" w:rsidRDefault="00DC0593" w:rsidP="006015F4">
      <w:pPr>
        <w:pStyle w:val="ConsPlusNormal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Получить согласие посетителя на обработку и передачу третьим лицам персональных данных.</w:t>
      </w:r>
    </w:p>
    <w:p w14:paraId="49FBE0CF" w14:textId="77777777" w:rsidR="00DC0593" w:rsidRPr="006015F4" w:rsidRDefault="00DC0593" w:rsidP="006015F4">
      <w:pPr>
        <w:pStyle w:val="ConsPlusNormal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Исполнять иные обязательства, предусмотренные настоящим Договором.</w:t>
      </w:r>
    </w:p>
    <w:p w14:paraId="5EEC4029" w14:textId="77777777" w:rsidR="00DC0593" w:rsidRPr="006015F4" w:rsidRDefault="00DC0593" w:rsidP="006015F4">
      <w:pPr>
        <w:pStyle w:val="ConsPlusNormal"/>
        <w:numPr>
          <w:ilvl w:val="1"/>
          <w:numId w:val="4"/>
        </w:numPr>
        <w:tabs>
          <w:tab w:val="num" w:pos="1418"/>
        </w:tabs>
        <w:ind w:left="709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5F4">
        <w:rPr>
          <w:rFonts w:ascii="Times New Roman" w:hAnsi="Times New Roman" w:cs="Times New Roman"/>
          <w:b/>
          <w:bCs/>
          <w:sz w:val="24"/>
          <w:szCs w:val="24"/>
        </w:rPr>
        <w:t>Заказчик вправе:</w:t>
      </w:r>
    </w:p>
    <w:p w14:paraId="2866525E" w14:textId="77777777" w:rsidR="00DC0593" w:rsidRPr="006015F4" w:rsidRDefault="00DC0593" w:rsidP="006015F4">
      <w:pPr>
        <w:pStyle w:val="ConsPlusNormal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Запрашивать у Исполнителя информацию, необходимую для исполнения Договора.</w:t>
      </w:r>
    </w:p>
    <w:p w14:paraId="7872A215" w14:textId="77777777" w:rsidR="00DC0593" w:rsidRPr="006015F4" w:rsidRDefault="00DC0593" w:rsidP="006015F4">
      <w:pPr>
        <w:pStyle w:val="ConsPlusNormal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 xml:space="preserve">Запрашивать у Исполнителя дополнительные услуги, ранее не указанные в Заявках, в момент пребывания на комплексе. Оплата дополнительно заказанных услуг производится по Прейскуранту, действующими на дату запроса. </w:t>
      </w:r>
    </w:p>
    <w:p w14:paraId="60C0F9D6" w14:textId="77777777" w:rsidR="00DC0593" w:rsidRPr="006015F4" w:rsidRDefault="00DC0593" w:rsidP="006015F4">
      <w:pPr>
        <w:pStyle w:val="ConsPlusNormal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Отказаться от направленных Заявок</w:t>
      </w:r>
      <w:r w:rsidRPr="006015F4" w:rsidDel="00637A9F">
        <w:rPr>
          <w:rFonts w:ascii="Times New Roman" w:hAnsi="Times New Roman" w:cs="Times New Roman"/>
          <w:sz w:val="24"/>
          <w:szCs w:val="24"/>
        </w:rPr>
        <w:t xml:space="preserve"> </w:t>
      </w:r>
      <w:r w:rsidRPr="006015F4">
        <w:rPr>
          <w:rFonts w:ascii="Times New Roman" w:hAnsi="Times New Roman" w:cs="Times New Roman"/>
          <w:sz w:val="24"/>
          <w:szCs w:val="24"/>
        </w:rPr>
        <w:t xml:space="preserve">в одностороннем порядке, уведомив об этом Исполнителя в письменной форме не позднее 5 (пяти) рабочих дней до предполагаемой даты оказания услуг. Информирование осуществляется путём направления уведомления на электронный адрес: </w:t>
      </w:r>
      <w:hyperlink r:id="rId8" w:history="1">
        <w:r w:rsidRPr="006015F4">
          <w:rPr>
            <w:rFonts w:ascii="Times New Roman" w:hAnsi="Times New Roman" w:cs="Times New Roman"/>
            <w:sz w:val="24"/>
            <w:szCs w:val="24"/>
          </w:rPr>
          <w:t>travel@russian.space</w:t>
        </w:r>
      </w:hyperlink>
      <w:r w:rsidRPr="006015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3D6A78" w14:textId="77777777" w:rsidR="00DC0593" w:rsidRDefault="00DC0593" w:rsidP="006015F4">
      <w:pPr>
        <w:pStyle w:val="ConsPlusNormal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Отказаться от исполнения Договора в порядке, предусмотренном разделом 7 Договора.</w:t>
      </w:r>
    </w:p>
    <w:p w14:paraId="5D2A74BA" w14:textId="77777777" w:rsidR="006015F4" w:rsidRPr="006015F4" w:rsidRDefault="006015F4" w:rsidP="006015F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0CCFC6E" w14:textId="77777777" w:rsidR="006B5266" w:rsidRPr="006015F4" w:rsidRDefault="006B5266" w:rsidP="006015F4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5F4">
        <w:rPr>
          <w:rFonts w:ascii="Times New Roman" w:hAnsi="Times New Roman" w:cs="Times New Roman"/>
          <w:b/>
          <w:bCs/>
          <w:sz w:val="24"/>
          <w:szCs w:val="24"/>
        </w:rPr>
        <w:t>ПОРЯДОК РАСЧЕТОВ</w:t>
      </w:r>
    </w:p>
    <w:p w14:paraId="12FCE147" w14:textId="77777777" w:rsidR="00DC0593" w:rsidRPr="006015F4" w:rsidRDefault="00DC0593" w:rsidP="006015F4">
      <w:pPr>
        <w:pStyle w:val="ConsPlusNormal"/>
        <w:numPr>
          <w:ilvl w:val="1"/>
          <w:numId w:val="4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Стоимость оказываемых услуг определяется на основании Прейскуранта, действующими на дату подачи Заявок.</w:t>
      </w:r>
    </w:p>
    <w:p w14:paraId="0A5B280E" w14:textId="77777777" w:rsidR="00DC0593" w:rsidRPr="006015F4" w:rsidRDefault="00DC0593" w:rsidP="006015F4">
      <w:pPr>
        <w:pStyle w:val="ConsPlusNormal"/>
        <w:numPr>
          <w:ilvl w:val="1"/>
          <w:numId w:val="4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Заказчик осуществляет оплату услуг в следующем порядке:</w:t>
      </w:r>
    </w:p>
    <w:p w14:paraId="661C4A98" w14:textId="77777777" w:rsidR="00DC0593" w:rsidRPr="006015F4" w:rsidRDefault="00DC0593" w:rsidP="006015F4">
      <w:pPr>
        <w:pStyle w:val="ConsPlusNormal"/>
        <w:numPr>
          <w:ilvl w:val="2"/>
          <w:numId w:val="4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 xml:space="preserve">Предварительная оплата производится в размере 80% от полной стоимости услуг, рассчитанной согласно Заявкам Заказчика. Исполнитель по факту получения Заявок Заказчика не позднее, чем за 3 (три) рабочих дней до начала оказания услуг направляет счет на предварительную оплату в виде факсимильного сообщения или письма по электронной почте, имеющего юридическую силу, с последующим предоставлением оригинала документа. Предварительная оплата по счету </w:t>
      </w:r>
      <w:r w:rsidRPr="006015F4">
        <w:rPr>
          <w:rFonts w:ascii="Times New Roman" w:hAnsi="Times New Roman" w:cs="Times New Roman"/>
          <w:sz w:val="24"/>
          <w:szCs w:val="24"/>
        </w:rPr>
        <w:lastRenderedPageBreak/>
        <w:t>производится Заказчиком в течение 3 (трех) рабочих дней со дня получения счета (или его копии), но не позднее чем за 1 (один) рабочий день до даты начала оказания Услуг.</w:t>
      </w:r>
    </w:p>
    <w:p w14:paraId="66669B2F" w14:textId="77777777" w:rsidR="00DC0593" w:rsidRPr="006015F4" w:rsidRDefault="00DC0593" w:rsidP="006015F4">
      <w:pPr>
        <w:pStyle w:val="ConsPlusNormal"/>
        <w:numPr>
          <w:ilvl w:val="2"/>
          <w:numId w:val="4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Окончательный расчет производится Заказчиком за фактически оказанные Услуги на основании Акта сдачи-приемки оказанных услуг (далее - Акт) в течение 7 (семи) рабочих дней с даты подписания Сторонами Акта на основании выставленного Исполнителем счета.</w:t>
      </w:r>
    </w:p>
    <w:p w14:paraId="095C3E7B" w14:textId="77777777" w:rsidR="00DC0593" w:rsidRPr="006015F4" w:rsidRDefault="00DC0593" w:rsidP="006015F4">
      <w:pPr>
        <w:pStyle w:val="ConsPlusNormal"/>
        <w:numPr>
          <w:ilvl w:val="1"/>
          <w:numId w:val="4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 xml:space="preserve">Все расчеты по Договору производятся в безналичном порядке в рублях Российской Федерации путем перечисления денежных средств на указанный Исполнителем расчетный счет. </w:t>
      </w:r>
    </w:p>
    <w:p w14:paraId="32D5B772" w14:textId="77777777" w:rsidR="006015F4" w:rsidRDefault="00DC0593" w:rsidP="006015F4">
      <w:pPr>
        <w:pStyle w:val="ConsPlusNormal"/>
        <w:numPr>
          <w:ilvl w:val="1"/>
          <w:numId w:val="4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Обязательства Заказчика по оплате Услуг считаются исполненными на дату зачисления денежных средств на расчетный счет Исполнителя, указанный в разделе 13 Договора.</w:t>
      </w:r>
    </w:p>
    <w:p w14:paraId="4BEB642F" w14:textId="77777777" w:rsidR="00DC0593" w:rsidRPr="006015F4" w:rsidRDefault="00DC0593" w:rsidP="006015F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F3BC3" w14:textId="77777777" w:rsidR="006B5266" w:rsidRPr="006015F4" w:rsidRDefault="006B5266" w:rsidP="006015F4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5F4">
        <w:rPr>
          <w:rFonts w:ascii="Times New Roman" w:hAnsi="Times New Roman" w:cs="Times New Roman"/>
          <w:b/>
          <w:bCs/>
          <w:sz w:val="24"/>
          <w:szCs w:val="24"/>
        </w:rPr>
        <w:t>ПОРЯДОК СДАЧИ-ПРИЕМКИ ОКАЗАННЫХ УСЛУГ</w:t>
      </w:r>
    </w:p>
    <w:p w14:paraId="665475C3" w14:textId="77777777" w:rsidR="006B5266" w:rsidRPr="006015F4" w:rsidRDefault="006B5266" w:rsidP="006015F4">
      <w:pPr>
        <w:pStyle w:val="ConsPlusNormal"/>
        <w:numPr>
          <w:ilvl w:val="1"/>
          <w:numId w:val="4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 xml:space="preserve">Представители Сторон составляют и подписывают технический акт сдачи-приемки услуг (далее – Технический акт) по форме в соответствии с </w:t>
      </w:r>
      <w:r w:rsidRPr="006015F4">
        <w:rPr>
          <w:rFonts w:ascii="Times New Roman" w:hAnsi="Times New Roman" w:cs="Times New Roman"/>
          <w:sz w:val="24"/>
          <w:szCs w:val="24"/>
        </w:rPr>
        <w:softHyphen/>
        <w:t>Приложением №</w:t>
      </w:r>
      <w:r w:rsidR="00DC0593" w:rsidRPr="006015F4">
        <w:rPr>
          <w:rFonts w:ascii="Times New Roman" w:hAnsi="Times New Roman" w:cs="Times New Roman"/>
          <w:sz w:val="24"/>
          <w:szCs w:val="24"/>
        </w:rPr>
        <w:t xml:space="preserve"> </w:t>
      </w:r>
      <w:r w:rsidR="00D50204" w:rsidRPr="006015F4">
        <w:rPr>
          <w:rFonts w:ascii="Times New Roman" w:hAnsi="Times New Roman" w:cs="Times New Roman"/>
          <w:sz w:val="24"/>
          <w:szCs w:val="24"/>
        </w:rPr>
        <w:t>4</w:t>
      </w:r>
      <w:r w:rsidRPr="006015F4">
        <w:rPr>
          <w:rFonts w:ascii="Times New Roman" w:hAnsi="Times New Roman" w:cs="Times New Roman"/>
          <w:sz w:val="24"/>
          <w:szCs w:val="24"/>
        </w:rPr>
        <w:t xml:space="preserve"> настоящего Договора в день завершения их оказания. Технический акт является основанием для подготовки Акта.</w:t>
      </w:r>
    </w:p>
    <w:p w14:paraId="5136B672" w14:textId="77777777" w:rsidR="006B5266" w:rsidRPr="006015F4" w:rsidRDefault="006B5266" w:rsidP="006015F4">
      <w:pPr>
        <w:pStyle w:val="ConsPlusNormal"/>
        <w:numPr>
          <w:ilvl w:val="1"/>
          <w:numId w:val="4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Услуги, оказанные Исполнителем, принимаются Заказчиком по Акту (Приложение №</w:t>
      </w:r>
      <w:r w:rsidR="00DC0593" w:rsidRPr="006015F4">
        <w:rPr>
          <w:rFonts w:ascii="Times New Roman" w:hAnsi="Times New Roman" w:cs="Times New Roman"/>
          <w:sz w:val="24"/>
          <w:szCs w:val="24"/>
        </w:rPr>
        <w:t xml:space="preserve"> 5</w:t>
      </w:r>
      <w:r w:rsidRPr="006015F4">
        <w:rPr>
          <w:rFonts w:ascii="Times New Roman" w:hAnsi="Times New Roman" w:cs="Times New Roman"/>
          <w:sz w:val="24"/>
          <w:szCs w:val="24"/>
        </w:rPr>
        <w:t>).</w:t>
      </w:r>
    </w:p>
    <w:p w14:paraId="3B020FE0" w14:textId="77777777" w:rsidR="006B5266" w:rsidRPr="006015F4" w:rsidRDefault="006B5266" w:rsidP="006015F4">
      <w:pPr>
        <w:pStyle w:val="ConsPlusNormal"/>
        <w:numPr>
          <w:ilvl w:val="1"/>
          <w:numId w:val="4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Исполнитель в течение 14 (четырнадцати) рабочих дней с момента (даты) окончания оказания Услуг передает Заказчику любым доступным способом, позволяющим подтвердить факт и дату получения, подписанный со своей стороны Акт (в двух экземплярах) и счет на окончательный расчет в соответствии с п. 4.2. Договора.</w:t>
      </w:r>
    </w:p>
    <w:p w14:paraId="5927E3C2" w14:textId="77777777" w:rsidR="006B5266" w:rsidRPr="006015F4" w:rsidRDefault="006B5266" w:rsidP="006015F4">
      <w:pPr>
        <w:pStyle w:val="ConsPlusNormal"/>
        <w:numPr>
          <w:ilvl w:val="1"/>
          <w:numId w:val="4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Заказчик в течение 5 (пяти) рабочих дней с момента (даты) получения Акта подписывает его со своей стороны (в двух экземплярах) и передает один экземпляр Исполнителю, а в случае несоответствия оказанных Исполнителем услуг условиям Договора, направляет Исполнителю письменный мотивированный отказ от подписания Акта.</w:t>
      </w:r>
    </w:p>
    <w:p w14:paraId="6A596C14" w14:textId="77777777" w:rsidR="006B5266" w:rsidRDefault="006B5266" w:rsidP="006015F4">
      <w:pPr>
        <w:pStyle w:val="ConsPlusNormal"/>
        <w:numPr>
          <w:ilvl w:val="1"/>
          <w:numId w:val="4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В случае неполучения Исполнителем подписанного со стороны Заказчика Акта или мотивированного отказа Заказчика от подписания Акта в срок, указанный в пункте 5.4 настоящего Договора, услуги считаются оказанными Исполнителем и принятыми Заказчиком в полном объеме.</w:t>
      </w:r>
    </w:p>
    <w:p w14:paraId="03943CF8" w14:textId="77777777" w:rsidR="006015F4" w:rsidRPr="006015F4" w:rsidRDefault="006015F4" w:rsidP="006015F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8F3B9AD" w14:textId="77777777" w:rsidR="006B5266" w:rsidRPr="006015F4" w:rsidRDefault="006B5266" w:rsidP="006015F4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5F4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69271BE7" w14:textId="77777777" w:rsidR="006B5266" w:rsidRPr="006015F4" w:rsidRDefault="006B5266" w:rsidP="006015F4">
      <w:pPr>
        <w:pStyle w:val="ConsPlusNormal"/>
        <w:numPr>
          <w:ilvl w:val="1"/>
          <w:numId w:val="4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настоящего Договора недобросовестная Сторона уплачивает другой Стороне все возникшие в этой связи, документально подтвержденные убытки, а также несет иную ответственность, предусмотренную действующим законодательством Российской Федерации и настоящим Договором.</w:t>
      </w:r>
    </w:p>
    <w:p w14:paraId="1C666900" w14:textId="77777777" w:rsidR="006B5266" w:rsidRPr="006015F4" w:rsidRDefault="006B5266" w:rsidP="006015F4">
      <w:pPr>
        <w:pStyle w:val="ConsPlusNormal"/>
        <w:numPr>
          <w:ilvl w:val="1"/>
          <w:numId w:val="4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Заказчик несет ответственность за вред, причиненный имуществу комплекса «Байконур», посетителями</w:t>
      </w:r>
      <w:r w:rsidR="00907D85" w:rsidRPr="006015F4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Pr="006015F4">
        <w:rPr>
          <w:rFonts w:ascii="Times New Roman" w:hAnsi="Times New Roman" w:cs="Times New Roman"/>
          <w:sz w:val="24"/>
          <w:szCs w:val="24"/>
        </w:rPr>
        <w:t xml:space="preserve">, въезжающими на территорию комплекса </w:t>
      </w:r>
      <w:r w:rsidR="0076243E" w:rsidRPr="006015F4">
        <w:rPr>
          <w:rFonts w:ascii="Times New Roman" w:hAnsi="Times New Roman" w:cs="Times New Roman"/>
          <w:sz w:val="24"/>
          <w:szCs w:val="24"/>
        </w:rPr>
        <w:t xml:space="preserve">по заявке Заказчика </w:t>
      </w:r>
      <w:r w:rsidRPr="006015F4">
        <w:rPr>
          <w:rFonts w:ascii="Times New Roman" w:hAnsi="Times New Roman" w:cs="Times New Roman"/>
          <w:sz w:val="24"/>
          <w:szCs w:val="24"/>
        </w:rPr>
        <w:t>в период оказания Услуг.</w:t>
      </w:r>
    </w:p>
    <w:p w14:paraId="1FD6F70C" w14:textId="77777777" w:rsidR="00B0540C" w:rsidRPr="006015F4" w:rsidRDefault="006B5266" w:rsidP="006015F4">
      <w:pPr>
        <w:pStyle w:val="ConsPlusNormal"/>
        <w:numPr>
          <w:ilvl w:val="1"/>
          <w:numId w:val="4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 xml:space="preserve">За нарушение Заказчиком сроков оплаты Услуг, установленных Договором, Исполнитель вправе требовать с Заказчика уплаты неустойки (пени) в размере 0,1% от неуплаченной суммы за каждый день просрочки. </w:t>
      </w:r>
    </w:p>
    <w:p w14:paraId="14D05D3B" w14:textId="77777777" w:rsidR="00B0540C" w:rsidRPr="006015F4" w:rsidRDefault="00B0540C" w:rsidP="006015F4">
      <w:pPr>
        <w:pStyle w:val="ConsPlusNormal"/>
        <w:numPr>
          <w:ilvl w:val="1"/>
          <w:numId w:val="4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/>
          <w:sz w:val="24"/>
          <w:szCs w:val="24"/>
        </w:rPr>
        <w:t>За нарушение Заказчиком или посетителями, прибывшими на космодром по Заявке Заказчика, обязательств, предусмотренных пунктами 3.3.1, 3.3.4, 3.3.6, а также Правил, изложенных в Приложении №</w:t>
      </w:r>
      <w:r w:rsidR="00DC0593" w:rsidRPr="006015F4">
        <w:rPr>
          <w:rFonts w:ascii="Times New Roman" w:hAnsi="Times New Roman"/>
          <w:sz w:val="24"/>
          <w:szCs w:val="24"/>
        </w:rPr>
        <w:t xml:space="preserve"> 6</w:t>
      </w:r>
      <w:r w:rsidRPr="006015F4">
        <w:rPr>
          <w:rFonts w:ascii="Times New Roman" w:hAnsi="Times New Roman"/>
          <w:sz w:val="24"/>
          <w:szCs w:val="24"/>
        </w:rPr>
        <w:t xml:space="preserve"> Договора, Исполнитель вправе потребовать уплаты Заказчиком штрафа в размере 100 000,00 (Ста тысяч </w:t>
      </w:r>
      <w:r w:rsidR="00C121F5" w:rsidRPr="006015F4">
        <w:rPr>
          <w:rFonts w:ascii="Times New Roman" w:hAnsi="Times New Roman"/>
          <w:sz w:val="24"/>
          <w:szCs w:val="24"/>
        </w:rPr>
        <w:t xml:space="preserve">рублей </w:t>
      </w:r>
      <w:r w:rsidRPr="006015F4">
        <w:rPr>
          <w:rFonts w:ascii="Times New Roman" w:hAnsi="Times New Roman"/>
          <w:sz w:val="24"/>
          <w:szCs w:val="24"/>
        </w:rPr>
        <w:t>00 копеек) рублей за каждый факт нарушения, а также возмещения убытков, понесенных Исполнителем в связи с таким нарушением.</w:t>
      </w:r>
    </w:p>
    <w:p w14:paraId="18955A0E" w14:textId="77777777" w:rsidR="006B5266" w:rsidRPr="006015F4" w:rsidRDefault="006B5266" w:rsidP="006015F4">
      <w:pPr>
        <w:pStyle w:val="ConsPlusNormal"/>
        <w:numPr>
          <w:ilvl w:val="1"/>
          <w:numId w:val="4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Исполнитель не несет ответственность за ущерб, причиненный здоровью посетителей комплекса, въезжающих по Заявке Заказчика (в том числе в случае их смерти), а также за ущерб, причиненный их имуществу.</w:t>
      </w:r>
    </w:p>
    <w:p w14:paraId="34AC98B6" w14:textId="77777777" w:rsidR="006B5266" w:rsidRPr="006015F4" w:rsidRDefault="006B5266" w:rsidP="006015F4">
      <w:pPr>
        <w:pStyle w:val="ConsPlusNormal"/>
        <w:numPr>
          <w:ilvl w:val="1"/>
          <w:numId w:val="4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Уплата неустойки и возмещение убытков не освобождают Стороны от выполнения принятых на себя обязательств.</w:t>
      </w:r>
    </w:p>
    <w:p w14:paraId="5C6B5ED9" w14:textId="77777777" w:rsidR="00146620" w:rsidRDefault="00146620" w:rsidP="006015F4">
      <w:pPr>
        <w:pStyle w:val="ConsPlusNormal"/>
        <w:numPr>
          <w:ilvl w:val="1"/>
          <w:numId w:val="4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При исполнении своих обязательств по договору Стороны обязуются соблюдать и обеспечить соблюдение их работниками требования антикоррупционного законодательство Российской Федерации, а также не совершать коррупционные правонарушения.</w:t>
      </w:r>
    </w:p>
    <w:p w14:paraId="1E2297C8" w14:textId="77777777" w:rsidR="006015F4" w:rsidRPr="006015F4" w:rsidRDefault="006015F4" w:rsidP="006015F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0258B2E" w14:textId="77777777" w:rsidR="006B5266" w:rsidRPr="006015F4" w:rsidRDefault="006B5266" w:rsidP="006015F4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5F4">
        <w:rPr>
          <w:rFonts w:ascii="Times New Roman" w:hAnsi="Times New Roman" w:cs="Times New Roman"/>
          <w:b/>
          <w:bCs/>
          <w:sz w:val="24"/>
          <w:szCs w:val="24"/>
        </w:rPr>
        <w:t>ОТКАЗ ОТ ДОГОВОРА И ЕГО ДОСРОЧНОЕ РАСТОРЖЕНИЕ</w:t>
      </w:r>
    </w:p>
    <w:p w14:paraId="2B592E0B" w14:textId="77777777" w:rsidR="002C5D23" w:rsidRDefault="006B5266" w:rsidP="006015F4">
      <w:pPr>
        <w:pStyle w:val="ConsPlusNormal"/>
        <w:numPr>
          <w:ilvl w:val="1"/>
          <w:numId w:val="4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 xml:space="preserve">Досрочное 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</w:t>
      </w:r>
      <w:r w:rsidRPr="006015F4">
        <w:rPr>
          <w:rFonts w:ascii="Times New Roman" w:hAnsi="Times New Roman" w:cs="Times New Roman"/>
          <w:sz w:val="24"/>
          <w:szCs w:val="24"/>
        </w:rPr>
        <w:lastRenderedPageBreak/>
        <w:t>действующим гражданским законодательством Российской Федерации.</w:t>
      </w:r>
    </w:p>
    <w:p w14:paraId="174816AB" w14:textId="77777777" w:rsidR="006015F4" w:rsidRPr="006015F4" w:rsidRDefault="006015F4" w:rsidP="006015F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39A5A37" w14:textId="77777777" w:rsidR="006B5266" w:rsidRPr="006015F4" w:rsidRDefault="006B5266" w:rsidP="006015F4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5F4">
        <w:rPr>
          <w:rFonts w:ascii="Times New Roman" w:hAnsi="Times New Roman" w:cs="Times New Roman"/>
          <w:b/>
          <w:bCs/>
          <w:sz w:val="24"/>
          <w:szCs w:val="24"/>
        </w:rPr>
        <w:t>УСЛОВИЯ КОНФИДЕНЦИАЛЬНОСТИ</w:t>
      </w:r>
    </w:p>
    <w:p w14:paraId="1383BD62" w14:textId="77777777" w:rsidR="006B5266" w:rsidRPr="006015F4" w:rsidRDefault="006B5266" w:rsidP="006015F4">
      <w:pPr>
        <w:pStyle w:val="ConsPlusNormal"/>
        <w:numPr>
          <w:ilvl w:val="1"/>
          <w:numId w:val="4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Каждая из Сторон обязана обеспечить защиту конфиденциальной информации, ставшей доступной ей в рамках настоящего Договора, от несанкционированного использования, распространения или опубликования.</w:t>
      </w:r>
    </w:p>
    <w:p w14:paraId="4005246E" w14:textId="77777777" w:rsidR="006B5266" w:rsidRPr="006015F4" w:rsidRDefault="006B5266" w:rsidP="006015F4">
      <w:pPr>
        <w:pStyle w:val="ConsPlusNormal"/>
        <w:numPr>
          <w:ilvl w:val="1"/>
          <w:numId w:val="4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Любой ущерб, вызванный нарушением условий конфиденциальности, определяется и возмещается в соответствии с действующим законодательством Российской Федерации.</w:t>
      </w:r>
    </w:p>
    <w:p w14:paraId="205362E9" w14:textId="77777777" w:rsidR="006B5266" w:rsidRPr="006015F4" w:rsidRDefault="006B5266" w:rsidP="006015F4">
      <w:pPr>
        <w:pStyle w:val="ConsPlusNormal"/>
        <w:numPr>
          <w:ilvl w:val="1"/>
          <w:numId w:val="4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Условия конфиденциальности вступают в силу с момента подписания Сторонами настоящего Договора и действуют в течение 3 (трех) лет после прекращения срока действия Договора.</w:t>
      </w:r>
    </w:p>
    <w:p w14:paraId="3A063B0B" w14:textId="77777777" w:rsidR="006B5266" w:rsidRDefault="006B5266" w:rsidP="006015F4">
      <w:pPr>
        <w:pStyle w:val="ConsPlusNormal"/>
        <w:numPr>
          <w:ilvl w:val="1"/>
          <w:numId w:val="4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Исполнитель при передаче третьим лицам конфиденциальной информации, необходимой для исполнения Договора, гарантирует соблюдение третьими лицами условий конфиденциальности.</w:t>
      </w:r>
    </w:p>
    <w:p w14:paraId="1C13E9E4" w14:textId="77777777" w:rsidR="006015F4" w:rsidRPr="006015F4" w:rsidRDefault="006015F4" w:rsidP="006015F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300A1F3" w14:textId="77777777" w:rsidR="006B5266" w:rsidRPr="006015F4" w:rsidRDefault="006B5266" w:rsidP="006015F4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5F4">
        <w:rPr>
          <w:rFonts w:ascii="Times New Roman" w:hAnsi="Times New Roman" w:cs="Times New Roman"/>
          <w:b/>
          <w:bCs/>
          <w:sz w:val="24"/>
          <w:szCs w:val="24"/>
        </w:rPr>
        <w:t>ФОРС-МАЖОРНЫЕ ОБСТОЯТЕЛЬСТВА</w:t>
      </w:r>
    </w:p>
    <w:p w14:paraId="0A51C41E" w14:textId="77777777" w:rsidR="006B5266" w:rsidRPr="006015F4" w:rsidRDefault="006B5266" w:rsidP="006015F4">
      <w:pPr>
        <w:pStyle w:val="ConsPlusNormal"/>
        <w:numPr>
          <w:ilvl w:val="1"/>
          <w:numId w:val="4"/>
        </w:numPr>
        <w:tabs>
          <w:tab w:val="num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Договору, если это стало невозможным вследствие непреодолимой силы, то есть чрезвычайных и непредотвратимых сторонами обстоятельств, включая военные действия, гражданские волнения, эпидемии, блокаду, эмбарго, землетрясения, наводнения, пожары и другие стихийные бедствия, а также запретительные действия властей.</w:t>
      </w:r>
    </w:p>
    <w:p w14:paraId="7DDD6865" w14:textId="77777777" w:rsidR="006B5266" w:rsidRPr="006015F4" w:rsidRDefault="006B5266" w:rsidP="006015F4">
      <w:pPr>
        <w:pStyle w:val="ConsPlusNormal"/>
        <w:numPr>
          <w:ilvl w:val="1"/>
          <w:numId w:val="4"/>
        </w:numPr>
        <w:tabs>
          <w:tab w:val="num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В случае наступления обстоятельств непреодолимой силы Сторона, которая не в состоянии выполнить обязательства по настоящему Договору, информирует другую сторону о наступлении указанных обстоятельств не позднее 5 (пяти) рабочих дней после окончания их действия.</w:t>
      </w:r>
    </w:p>
    <w:p w14:paraId="31FADF0E" w14:textId="77777777" w:rsidR="006B5266" w:rsidRPr="006015F4" w:rsidRDefault="006B5266" w:rsidP="006015F4">
      <w:pPr>
        <w:pStyle w:val="ConsPlusNormal"/>
        <w:numPr>
          <w:ilvl w:val="1"/>
          <w:numId w:val="4"/>
        </w:numPr>
        <w:tabs>
          <w:tab w:val="num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Несвоевременное уведомление об обстоятельствах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обстоятельств.</w:t>
      </w:r>
    </w:p>
    <w:p w14:paraId="004BF960" w14:textId="77777777" w:rsidR="00791E86" w:rsidRPr="006015F4" w:rsidRDefault="00791E86" w:rsidP="006015F4">
      <w:pPr>
        <w:pStyle w:val="ConsPlusNormal"/>
        <w:numPr>
          <w:ilvl w:val="1"/>
          <w:numId w:val="4"/>
        </w:numPr>
        <w:tabs>
          <w:tab w:val="num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Документ, выданный соответствующим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7DAA90D1" w14:textId="77777777" w:rsidR="006B5266" w:rsidRPr="006015F4" w:rsidRDefault="006B5266" w:rsidP="006015F4">
      <w:pPr>
        <w:pStyle w:val="ConsPlusNormal"/>
        <w:numPr>
          <w:ilvl w:val="1"/>
          <w:numId w:val="4"/>
        </w:numPr>
        <w:tabs>
          <w:tab w:val="num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Если указанные обстоятельства продолжаются более 1 месяца, каждая Сторона имеет право на досрочное расторжение настоящего Договора.  В этом случае стороны производят взаиморасчеты.</w:t>
      </w:r>
    </w:p>
    <w:p w14:paraId="1382A3EE" w14:textId="77777777" w:rsidR="006B5266" w:rsidRPr="006015F4" w:rsidRDefault="006B5266" w:rsidP="006015F4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5F4">
        <w:rPr>
          <w:rFonts w:ascii="Times New Roman" w:hAnsi="Times New Roman" w:cs="Times New Roman"/>
          <w:b/>
          <w:bCs/>
          <w:sz w:val="24"/>
          <w:szCs w:val="24"/>
        </w:rPr>
        <w:t>РАЗРЕШЕНИЕ СПОРОВ</w:t>
      </w:r>
    </w:p>
    <w:p w14:paraId="15D7A905" w14:textId="77777777" w:rsidR="006B5266" w:rsidRPr="006015F4" w:rsidRDefault="006B5266" w:rsidP="006015F4">
      <w:pPr>
        <w:pStyle w:val="ConsPlusNormal"/>
        <w:numPr>
          <w:ilvl w:val="1"/>
          <w:numId w:val="4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 xml:space="preserve">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14:paraId="0D7BEA34" w14:textId="77777777" w:rsidR="006B5266" w:rsidRPr="006015F4" w:rsidRDefault="006B5266" w:rsidP="006015F4">
      <w:pPr>
        <w:pStyle w:val="ConsPlusNormal"/>
        <w:numPr>
          <w:ilvl w:val="1"/>
          <w:numId w:val="4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 xml:space="preserve"> В случае недостижения соглашения в ходе переговоров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14:paraId="65D48802" w14:textId="77777777" w:rsidR="006B5266" w:rsidRPr="006015F4" w:rsidRDefault="006B5266" w:rsidP="006015F4">
      <w:pPr>
        <w:pStyle w:val="ConsPlusNormal"/>
        <w:numPr>
          <w:ilvl w:val="1"/>
          <w:numId w:val="4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 xml:space="preserve">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14:paraId="25729AA2" w14:textId="77777777" w:rsidR="006B5266" w:rsidRPr="006015F4" w:rsidRDefault="006B5266" w:rsidP="006015F4">
      <w:pPr>
        <w:pStyle w:val="ConsPlusNormal"/>
        <w:numPr>
          <w:ilvl w:val="1"/>
          <w:numId w:val="4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 xml:space="preserve">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30 (тридцати) </w:t>
      </w:r>
      <w:r w:rsidR="0076243E" w:rsidRPr="006015F4">
        <w:rPr>
          <w:rFonts w:ascii="Times New Roman" w:hAnsi="Times New Roman" w:cs="Times New Roman"/>
          <w:sz w:val="24"/>
          <w:szCs w:val="24"/>
        </w:rPr>
        <w:t>календарных</w:t>
      </w:r>
      <w:r w:rsidRPr="006015F4">
        <w:rPr>
          <w:rFonts w:ascii="Times New Roman" w:hAnsi="Times New Roman" w:cs="Times New Roman"/>
          <w:sz w:val="24"/>
          <w:szCs w:val="24"/>
        </w:rPr>
        <w:t xml:space="preserve"> дней со дня получения претензии.</w:t>
      </w:r>
    </w:p>
    <w:p w14:paraId="38A2ED87" w14:textId="77777777" w:rsidR="006B5266" w:rsidRDefault="006B5266" w:rsidP="006015F4">
      <w:pPr>
        <w:pStyle w:val="ConsPlusNormal"/>
        <w:numPr>
          <w:ilvl w:val="1"/>
          <w:numId w:val="4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 xml:space="preserve"> В случае не урегулирования разногласий в претензионном порядке, а также в случае неполучения ответа на претензию в течение срока, указанного в пункте 10.4 Договора, спор передается в </w:t>
      </w:r>
      <w:r w:rsidR="00BC7346" w:rsidRPr="006015F4">
        <w:rPr>
          <w:rFonts w:ascii="Times New Roman" w:hAnsi="Times New Roman" w:cs="Times New Roman"/>
          <w:sz w:val="24"/>
          <w:szCs w:val="24"/>
        </w:rPr>
        <w:t>А</w:t>
      </w:r>
      <w:r w:rsidRPr="006015F4">
        <w:rPr>
          <w:rFonts w:ascii="Times New Roman" w:hAnsi="Times New Roman" w:cs="Times New Roman"/>
          <w:sz w:val="24"/>
          <w:szCs w:val="24"/>
        </w:rPr>
        <w:t>рбитражный суд города Москвы.</w:t>
      </w:r>
    </w:p>
    <w:p w14:paraId="5D7F221E" w14:textId="77777777" w:rsidR="006B5266" w:rsidRPr="006015F4" w:rsidRDefault="006B5266" w:rsidP="006015F4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5F4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68988092" w14:textId="5A043B4A" w:rsidR="003C5E6A" w:rsidRPr="001A1D70" w:rsidRDefault="006B5266" w:rsidP="003C5E6A">
      <w:pPr>
        <w:pStyle w:val="ConsPlusNormal"/>
        <w:numPr>
          <w:ilvl w:val="1"/>
          <w:numId w:val="4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 xml:space="preserve"> </w:t>
      </w:r>
      <w:r w:rsidR="003C5E6A" w:rsidRPr="001A1D70">
        <w:rPr>
          <w:rFonts w:ascii="Times New Roman" w:hAnsi="Times New Roman" w:cs="Times New Roman"/>
          <w:sz w:val="24"/>
          <w:szCs w:val="24"/>
        </w:rPr>
        <w:t xml:space="preserve">Договор вступает в силу с момента его подписания Сторонами и действует до 31 декабря </w:t>
      </w:r>
      <w:r w:rsidR="003C5E6A">
        <w:rPr>
          <w:rFonts w:ascii="Times New Roman" w:hAnsi="Times New Roman" w:cs="Times New Roman"/>
          <w:sz w:val="24"/>
          <w:szCs w:val="24"/>
        </w:rPr>
        <w:t>2024</w:t>
      </w:r>
      <w:r w:rsidR="003C5E6A" w:rsidRPr="001A1D70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60597C7E" w14:textId="77777777" w:rsidR="003C5E6A" w:rsidRDefault="003C5E6A" w:rsidP="003C5E6A">
      <w:pPr>
        <w:pStyle w:val="ConsPlusNormal"/>
        <w:numPr>
          <w:ilvl w:val="1"/>
          <w:numId w:val="4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lastRenderedPageBreak/>
        <w:t>Договор считается автоматически продленным на каждый последующий календарный год, если ни одна из сторон не выразила письменного сообщения об изменении его условий или о расторжении за 30 дней до окончания срока его действия.</w:t>
      </w:r>
      <w:r w:rsidR="006B5266" w:rsidRPr="006015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B6EA2" w14:textId="77777777" w:rsidR="003C5E6A" w:rsidRDefault="006B5266" w:rsidP="003C5E6A">
      <w:pPr>
        <w:pStyle w:val="ConsPlusNormal"/>
        <w:numPr>
          <w:ilvl w:val="1"/>
          <w:numId w:val="4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 xml:space="preserve">Все изменения и дополнения к Договору действительны, если совершены в письменной форме и подписаны обеими Сторонами. </w:t>
      </w:r>
    </w:p>
    <w:p w14:paraId="68FA812D" w14:textId="5CD80096" w:rsidR="006B5266" w:rsidRPr="006015F4" w:rsidRDefault="006B5266" w:rsidP="003C5E6A">
      <w:pPr>
        <w:pStyle w:val="ConsPlusNormal"/>
        <w:numPr>
          <w:ilvl w:val="1"/>
          <w:numId w:val="4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6015F4">
        <w:rPr>
          <w:rFonts w:ascii="Times New Roman" w:hAnsi="Times New Roman" w:cs="Times New Roman"/>
          <w:sz w:val="24"/>
          <w:szCs w:val="24"/>
        </w:rPr>
        <w:t>Приложения и дополнительные соглашения являются неотъемлемой частью настоящего Договора.</w:t>
      </w:r>
    </w:p>
    <w:p w14:paraId="6D3A9D45" w14:textId="77777777" w:rsidR="006B5266" w:rsidRDefault="006B5266" w:rsidP="006015F4">
      <w:pPr>
        <w:pStyle w:val="ConsPlusNormal"/>
        <w:numPr>
          <w:ilvl w:val="1"/>
          <w:numId w:val="4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 xml:space="preserve"> Во всем, что не урегулировано настоящим Договором, подлежит применению действующее законодательство Российской Федерации.</w:t>
      </w:r>
    </w:p>
    <w:p w14:paraId="7CB05EEB" w14:textId="77777777" w:rsidR="006015F4" w:rsidRPr="006015F4" w:rsidRDefault="006015F4" w:rsidP="006015F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5364B25" w14:textId="77777777" w:rsidR="006B5266" w:rsidRPr="006015F4" w:rsidRDefault="006B5266" w:rsidP="006015F4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5F4">
        <w:rPr>
          <w:rFonts w:ascii="Times New Roman" w:hAnsi="Times New Roman" w:cs="Times New Roman"/>
          <w:b/>
          <w:bCs/>
          <w:sz w:val="24"/>
          <w:szCs w:val="24"/>
        </w:rPr>
        <w:t xml:space="preserve"> ПРИЛОЖЕНИЯ</w:t>
      </w:r>
    </w:p>
    <w:p w14:paraId="5EED81F6" w14:textId="77777777" w:rsidR="00DC0593" w:rsidRPr="006015F4" w:rsidRDefault="00DC0593" w:rsidP="006015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Неотъемлемой частью Договора являются:</w:t>
      </w:r>
    </w:p>
    <w:p w14:paraId="589FAB0F" w14:textId="77777777" w:rsidR="00DC0593" w:rsidRPr="006015F4" w:rsidRDefault="00DC0593" w:rsidP="006015F4">
      <w:pPr>
        <w:pStyle w:val="ConsPlusNormal"/>
        <w:numPr>
          <w:ilvl w:val="1"/>
          <w:numId w:val="4"/>
        </w:numPr>
        <w:tabs>
          <w:tab w:val="num" w:pos="567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Прейскурант (Приложение №1);</w:t>
      </w:r>
    </w:p>
    <w:p w14:paraId="00723F7C" w14:textId="77777777" w:rsidR="00DC0593" w:rsidRPr="006015F4" w:rsidRDefault="00DC0593" w:rsidP="006015F4">
      <w:pPr>
        <w:pStyle w:val="ConsPlusNormal"/>
        <w:numPr>
          <w:ilvl w:val="1"/>
          <w:numId w:val="4"/>
        </w:numPr>
        <w:tabs>
          <w:tab w:val="num" w:pos="567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>Инструкция по оформлению заявок на посещение комплекса (Приложение № 2);</w:t>
      </w:r>
    </w:p>
    <w:p w14:paraId="39FA3424" w14:textId="77777777" w:rsidR="00DC0593" w:rsidRPr="006015F4" w:rsidRDefault="00DC0593" w:rsidP="006015F4">
      <w:pPr>
        <w:pStyle w:val="ConsPlusNormal"/>
        <w:numPr>
          <w:ilvl w:val="1"/>
          <w:numId w:val="4"/>
        </w:numPr>
        <w:tabs>
          <w:tab w:val="num" w:pos="567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 xml:space="preserve"> Порядок оформления разрешительных документов (Приложение № 3);</w:t>
      </w:r>
    </w:p>
    <w:p w14:paraId="4EAF167B" w14:textId="77777777" w:rsidR="00DC0593" w:rsidRPr="006015F4" w:rsidRDefault="00DC0593" w:rsidP="006015F4">
      <w:pPr>
        <w:pStyle w:val="ConsPlusNormal"/>
        <w:numPr>
          <w:ilvl w:val="1"/>
          <w:numId w:val="4"/>
        </w:numPr>
        <w:tabs>
          <w:tab w:val="num" w:pos="567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 xml:space="preserve"> Технический акт сдачи-приемки услуг (Приложение № 4);</w:t>
      </w:r>
    </w:p>
    <w:p w14:paraId="2DFE43FA" w14:textId="77777777" w:rsidR="00DC0593" w:rsidRPr="006015F4" w:rsidRDefault="00DC0593" w:rsidP="006015F4">
      <w:pPr>
        <w:pStyle w:val="ConsPlusNormal"/>
        <w:numPr>
          <w:ilvl w:val="1"/>
          <w:numId w:val="4"/>
        </w:numPr>
        <w:tabs>
          <w:tab w:val="num" w:pos="567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 xml:space="preserve"> Акт сдачи-приемки оказанных услуг (Приложение № 5;</w:t>
      </w:r>
    </w:p>
    <w:p w14:paraId="0E8298C0" w14:textId="77777777" w:rsidR="00DC0593" w:rsidRPr="006015F4" w:rsidRDefault="00DC0593" w:rsidP="006015F4">
      <w:pPr>
        <w:pStyle w:val="ConsPlusNormal"/>
        <w:numPr>
          <w:ilvl w:val="1"/>
          <w:numId w:val="4"/>
        </w:numPr>
        <w:tabs>
          <w:tab w:val="num" w:pos="567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5F4">
        <w:rPr>
          <w:rFonts w:ascii="Times New Roman" w:hAnsi="Times New Roman" w:cs="Times New Roman"/>
          <w:sz w:val="24"/>
          <w:szCs w:val="24"/>
        </w:rPr>
        <w:t xml:space="preserve"> Правила проведения инструктажа групп, прибывающих на космодромы Байконур в экскурсионных целях (Приложение № 6).</w:t>
      </w:r>
    </w:p>
    <w:p w14:paraId="432AC9CD" w14:textId="77777777" w:rsidR="006B5266" w:rsidRPr="009530F3" w:rsidRDefault="00907D85" w:rsidP="006D1C44">
      <w:pPr>
        <w:pStyle w:val="ConsPlusNormal"/>
        <w:numPr>
          <w:ilvl w:val="0"/>
          <w:numId w:val="4"/>
        </w:numPr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0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5266" w:rsidRPr="009530F3">
        <w:rPr>
          <w:rFonts w:ascii="Times New Roman" w:hAnsi="Times New Roman" w:cs="Times New Roman"/>
          <w:b/>
          <w:bCs/>
          <w:sz w:val="24"/>
          <w:szCs w:val="24"/>
        </w:rPr>
        <w:t>РЕКВИЗИТЫ И ПОДПИСИ СТОРОН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8"/>
        <w:gridCol w:w="4665"/>
      </w:tblGrid>
      <w:tr w:rsidR="006B5266" w:rsidRPr="00BD0CF4" w14:paraId="2A06CBD6" w14:textId="77777777" w:rsidTr="006015F4">
        <w:trPr>
          <w:trHeight w:hRule="exact" w:val="5040"/>
        </w:trPr>
        <w:tc>
          <w:tcPr>
            <w:tcW w:w="5488" w:type="dxa"/>
          </w:tcPr>
          <w:p w14:paraId="5B8CA552" w14:textId="77777777" w:rsidR="006B5266" w:rsidRPr="009530F3" w:rsidRDefault="006B5266" w:rsidP="006D1C44">
            <w:pPr>
              <w:pStyle w:val="ConsPlusNonformat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14:paraId="3DAF318D" w14:textId="77777777" w:rsidR="006B5266" w:rsidRPr="009530F3" w:rsidRDefault="006B5266" w:rsidP="006D1C44">
            <w:pPr>
              <w:pStyle w:val="ConsPlusNonformat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784FD" w14:textId="77777777" w:rsidR="009252E2" w:rsidRPr="009530F3" w:rsidRDefault="009252E2" w:rsidP="009252E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«ЦЭНКИ» </w:t>
            </w:r>
          </w:p>
          <w:p w14:paraId="6565CB3B" w14:textId="77777777" w:rsidR="009252E2" w:rsidRPr="009530F3" w:rsidRDefault="009252E2" w:rsidP="00925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129110, г. Москва, ул. Щепкина, д.42, стр. 1,2.</w:t>
            </w:r>
          </w:p>
          <w:p w14:paraId="0D3270E0" w14:textId="77777777" w:rsidR="009252E2" w:rsidRPr="009530F3" w:rsidRDefault="009252E2" w:rsidP="00925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ИНН 9702013720</w:t>
            </w:r>
          </w:p>
          <w:p w14:paraId="6320FE11" w14:textId="77777777" w:rsidR="009252E2" w:rsidRPr="009530F3" w:rsidRDefault="009252E2" w:rsidP="00925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КПП 997650001</w:t>
            </w:r>
          </w:p>
          <w:p w14:paraId="03BFB0F7" w14:textId="77777777" w:rsidR="009252E2" w:rsidRPr="009530F3" w:rsidRDefault="009252E2" w:rsidP="00925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Расч.счет 40702810740000072641</w:t>
            </w:r>
          </w:p>
          <w:p w14:paraId="6BF49E96" w14:textId="77777777" w:rsidR="009252E2" w:rsidRPr="009530F3" w:rsidRDefault="009252E2" w:rsidP="00925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 xml:space="preserve">в ПАО Сбербанк </w:t>
            </w:r>
          </w:p>
          <w:p w14:paraId="2274DCCD" w14:textId="77777777" w:rsidR="009252E2" w:rsidRPr="009530F3" w:rsidRDefault="009252E2" w:rsidP="00925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14:paraId="78476522" w14:textId="77777777" w:rsidR="009252E2" w:rsidRPr="009530F3" w:rsidRDefault="009252E2" w:rsidP="00925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БИК 044525225</w:t>
            </w:r>
          </w:p>
          <w:p w14:paraId="65FFC030" w14:textId="77777777" w:rsidR="009252E2" w:rsidRPr="009530F3" w:rsidRDefault="009252E2" w:rsidP="00925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Кор.счет 30101810400000000225</w:t>
            </w:r>
          </w:p>
          <w:p w14:paraId="1F7CCE93" w14:textId="77777777" w:rsidR="009252E2" w:rsidRPr="009530F3" w:rsidRDefault="009252E2" w:rsidP="00925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ОГРН 1207700033760</w:t>
            </w:r>
          </w:p>
          <w:p w14:paraId="120DAEC7" w14:textId="77777777" w:rsidR="009252E2" w:rsidRPr="009530F3" w:rsidRDefault="009252E2" w:rsidP="00925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ОКПО 43244586</w:t>
            </w:r>
          </w:p>
          <w:p w14:paraId="31F6C5CF" w14:textId="77777777" w:rsidR="009252E2" w:rsidRPr="009530F3" w:rsidRDefault="009252E2" w:rsidP="00925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ОКВЭД 72.19</w:t>
            </w:r>
          </w:p>
          <w:p w14:paraId="630F74E8" w14:textId="77777777" w:rsidR="009252E2" w:rsidRPr="009530F3" w:rsidRDefault="009252E2" w:rsidP="00925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ОКАТО 45286570000</w:t>
            </w:r>
          </w:p>
          <w:p w14:paraId="6304D8E6" w14:textId="77777777" w:rsidR="009252E2" w:rsidRPr="009530F3" w:rsidRDefault="009252E2" w:rsidP="00925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 xml:space="preserve">ОКОПФ 12267 </w:t>
            </w:r>
          </w:p>
          <w:p w14:paraId="4C01C99E" w14:textId="77777777" w:rsidR="009252E2" w:rsidRPr="009530F3" w:rsidRDefault="009252E2" w:rsidP="00925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ОКТМО 45379000</w:t>
            </w:r>
          </w:p>
          <w:p w14:paraId="73E8C626" w14:textId="77777777" w:rsidR="006B5266" w:rsidRPr="009530F3" w:rsidRDefault="006B5266" w:rsidP="00772BB5">
            <w:pPr>
              <w:spacing w:after="20"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14:paraId="4406A840" w14:textId="116F69D7" w:rsidR="006B5266" w:rsidRPr="00695BBC" w:rsidRDefault="006B5266" w:rsidP="006D1C44">
            <w:pPr>
              <w:pStyle w:val="ConsPlusNonformat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BB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Заказчик</w:t>
            </w:r>
            <w:r w:rsidRPr="00695BBC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:</w:t>
            </w:r>
          </w:p>
          <w:p w14:paraId="7A3C0F4E" w14:textId="6D2417FF" w:rsidR="00BD0CF4" w:rsidRPr="00695BBC" w:rsidRDefault="00BD0CF4" w:rsidP="006D1C44">
            <w:pPr>
              <w:pStyle w:val="ConsPlusNonformat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71703F" w14:textId="77777777" w:rsidR="00922C6B" w:rsidRPr="00BD0CF4" w:rsidRDefault="00922C6B" w:rsidP="006D1C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0EC0849" w14:textId="77777777" w:rsidR="008B10EA" w:rsidRPr="00BD0CF4" w:rsidRDefault="008B10EA" w:rsidP="00606DEF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</w:p>
        </w:tc>
      </w:tr>
    </w:tbl>
    <w:p w14:paraId="61C69932" w14:textId="77777777" w:rsidR="007943FC" w:rsidRPr="00BD0CF4" w:rsidRDefault="007943FC" w:rsidP="006D1C44">
      <w:pPr>
        <w:pStyle w:val="ConsPlusNonformat"/>
        <w:tabs>
          <w:tab w:val="center" w:pos="52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F005CF" w14:textId="77777777" w:rsidR="00EE22CD" w:rsidRPr="009530F3" w:rsidRDefault="00EE22CD" w:rsidP="00EE22CD">
      <w:pPr>
        <w:pStyle w:val="ConsPlusNonformat"/>
        <w:tabs>
          <w:tab w:val="center" w:pos="52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0F3">
        <w:rPr>
          <w:rFonts w:ascii="Times New Roman" w:hAnsi="Times New Roman" w:cs="Times New Roman"/>
          <w:b/>
          <w:sz w:val="24"/>
          <w:szCs w:val="24"/>
        </w:rPr>
        <w:t>Исполнитель:</w:t>
      </w:r>
      <w:r w:rsidR="006015F4">
        <w:rPr>
          <w:rFonts w:ascii="Times New Roman" w:hAnsi="Times New Roman" w:cs="Times New Roman"/>
          <w:b/>
          <w:sz w:val="24"/>
          <w:szCs w:val="24"/>
        </w:rPr>
        <w:tab/>
      </w:r>
      <w:r w:rsidR="006015F4">
        <w:rPr>
          <w:rFonts w:ascii="Times New Roman" w:hAnsi="Times New Roman" w:cs="Times New Roman"/>
          <w:b/>
          <w:sz w:val="24"/>
          <w:szCs w:val="24"/>
        </w:rPr>
        <w:tab/>
      </w:r>
      <w:r w:rsidRPr="009530F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95BBC">
        <w:rPr>
          <w:rFonts w:ascii="Times New Roman" w:hAnsi="Times New Roman" w:cs="Times New Roman"/>
          <w:b/>
          <w:sz w:val="24"/>
          <w:szCs w:val="24"/>
          <w:highlight w:val="yellow"/>
        </w:rPr>
        <w:t>Заказчик:</w:t>
      </w:r>
    </w:p>
    <w:p w14:paraId="051B863B" w14:textId="2F213AE2" w:rsidR="00EE22CD" w:rsidRPr="009530F3" w:rsidRDefault="00EE22CD" w:rsidP="00EE22CD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center" w:pos="5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>Руководитель аппарата</w:t>
      </w:r>
      <w:r w:rsidRPr="009530F3">
        <w:rPr>
          <w:rFonts w:ascii="Times New Roman" w:hAnsi="Times New Roman" w:cs="Times New Roman"/>
          <w:sz w:val="24"/>
          <w:szCs w:val="24"/>
        </w:rPr>
        <w:tab/>
      </w:r>
      <w:r w:rsidR="006015F4">
        <w:rPr>
          <w:rFonts w:ascii="Times New Roman" w:hAnsi="Times New Roman" w:cs="Times New Roman"/>
          <w:sz w:val="24"/>
          <w:szCs w:val="24"/>
        </w:rPr>
        <w:tab/>
      </w:r>
      <w:r w:rsidR="006015F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80709" w:rsidRPr="009530F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BF94979" w14:textId="77777777" w:rsidR="00EE22CD" w:rsidRPr="009530F3" w:rsidRDefault="00EE22CD" w:rsidP="00EE22CD">
      <w:pPr>
        <w:pStyle w:val="ConsPlusNonformat"/>
        <w:tabs>
          <w:tab w:val="center" w:pos="55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Pr="009530F3">
        <w:rPr>
          <w:rFonts w:ascii="Times New Roman" w:hAnsi="Times New Roman" w:cs="Times New Roman"/>
          <w:sz w:val="24"/>
          <w:szCs w:val="24"/>
        </w:rPr>
        <w:tab/>
      </w:r>
      <w:r w:rsidR="006015F4">
        <w:rPr>
          <w:rFonts w:ascii="Times New Roman" w:hAnsi="Times New Roman" w:cs="Times New Roman"/>
          <w:sz w:val="24"/>
          <w:szCs w:val="24"/>
        </w:rPr>
        <w:tab/>
      </w:r>
      <w:r w:rsidR="006015F4">
        <w:rPr>
          <w:rFonts w:ascii="Times New Roman" w:hAnsi="Times New Roman" w:cs="Times New Roman"/>
          <w:sz w:val="24"/>
          <w:szCs w:val="24"/>
        </w:rPr>
        <w:tab/>
      </w:r>
      <w:r w:rsidR="00606DEF" w:rsidRPr="009530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457BB" w14:textId="77777777" w:rsidR="00EE22CD" w:rsidRPr="009530F3" w:rsidRDefault="00EE22CD" w:rsidP="00EE22CD">
      <w:pPr>
        <w:pStyle w:val="ConsPlusNonformat"/>
        <w:tabs>
          <w:tab w:val="center" w:pos="58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 xml:space="preserve">АО «ЦЭНКИ» </w:t>
      </w:r>
      <w:r w:rsidRPr="009530F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126AAA6" w14:textId="77777777" w:rsidR="00EE22CD" w:rsidRPr="009530F3" w:rsidRDefault="00EE22CD" w:rsidP="00EE2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6D9D1C" w14:textId="558FDC16" w:rsidR="00606DEF" w:rsidRPr="009530F3" w:rsidRDefault="00003409" w:rsidP="00606DEF">
      <w:pPr>
        <w:pStyle w:val="ConsPlusNonformat"/>
        <w:tabs>
          <w:tab w:val="center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 xml:space="preserve">_______________/Л.Е. Ковалев            </w:t>
      </w:r>
      <w:r w:rsidR="006015F4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9530F3">
        <w:rPr>
          <w:rFonts w:ascii="Times New Roman" w:hAnsi="Times New Roman" w:cs="Times New Roman"/>
          <w:sz w:val="24"/>
          <w:szCs w:val="24"/>
        </w:rPr>
        <w:t xml:space="preserve">  </w:t>
      </w:r>
      <w:r w:rsidR="00EE22CD" w:rsidRPr="009530F3">
        <w:rPr>
          <w:rFonts w:ascii="Times New Roman" w:hAnsi="Times New Roman" w:cs="Times New Roman"/>
          <w:sz w:val="24"/>
          <w:szCs w:val="24"/>
        </w:rPr>
        <w:t xml:space="preserve">__________________/ </w:t>
      </w:r>
      <w:r w:rsidR="00695BBC" w:rsidRPr="00695BBC">
        <w:rPr>
          <w:rFonts w:ascii="Times New Roman" w:hAnsi="Times New Roman" w:cs="Times New Roman"/>
          <w:sz w:val="24"/>
          <w:szCs w:val="24"/>
          <w:highlight w:val="yellow"/>
        </w:rPr>
        <w:t>Фамилия И.О.</w:t>
      </w:r>
    </w:p>
    <w:p w14:paraId="4F313049" w14:textId="026A196A" w:rsidR="00EE22CD" w:rsidRPr="009530F3" w:rsidRDefault="00EE22CD" w:rsidP="00EE2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>(доверенность №</w:t>
      </w:r>
      <w:r w:rsidR="003C5492" w:rsidRPr="009530F3">
        <w:rPr>
          <w:rFonts w:ascii="Times New Roman" w:hAnsi="Times New Roman" w:cs="Times New Roman"/>
          <w:sz w:val="24"/>
          <w:szCs w:val="24"/>
        </w:rPr>
        <w:t>381/</w:t>
      </w:r>
      <w:r w:rsidR="00695BBC">
        <w:rPr>
          <w:rFonts w:ascii="Times New Roman" w:hAnsi="Times New Roman" w:cs="Times New Roman"/>
          <w:sz w:val="24"/>
          <w:szCs w:val="24"/>
        </w:rPr>
        <w:t>95</w:t>
      </w:r>
      <w:r w:rsidR="003C5492" w:rsidRPr="009530F3">
        <w:rPr>
          <w:rFonts w:ascii="Times New Roman" w:hAnsi="Times New Roman" w:cs="Times New Roman"/>
          <w:sz w:val="24"/>
          <w:szCs w:val="24"/>
        </w:rPr>
        <w:t>/до от 0</w:t>
      </w:r>
      <w:r w:rsidR="00695BBC">
        <w:rPr>
          <w:rFonts w:ascii="Times New Roman" w:hAnsi="Times New Roman" w:cs="Times New Roman"/>
          <w:sz w:val="24"/>
          <w:szCs w:val="24"/>
        </w:rPr>
        <w:t>4.</w:t>
      </w:r>
      <w:r w:rsidR="003C5492" w:rsidRPr="009530F3">
        <w:rPr>
          <w:rFonts w:ascii="Times New Roman" w:hAnsi="Times New Roman" w:cs="Times New Roman"/>
          <w:sz w:val="24"/>
          <w:szCs w:val="24"/>
        </w:rPr>
        <w:t>03.202</w:t>
      </w:r>
      <w:r w:rsidR="00695BBC">
        <w:rPr>
          <w:rFonts w:ascii="Times New Roman" w:hAnsi="Times New Roman" w:cs="Times New Roman"/>
          <w:sz w:val="24"/>
          <w:szCs w:val="24"/>
        </w:rPr>
        <w:t>4</w:t>
      </w:r>
      <w:r w:rsidRPr="009530F3">
        <w:rPr>
          <w:rFonts w:ascii="Times New Roman" w:hAnsi="Times New Roman" w:cs="Times New Roman"/>
          <w:sz w:val="24"/>
          <w:szCs w:val="24"/>
        </w:rPr>
        <w:t> г.)</w:t>
      </w:r>
    </w:p>
    <w:p w14:paraId="2D1636C3" w14:textId="77777777" w:rsidR="00EE22CD" w:rsidRPr="009530F3" w:rsidRDefault="00EE22CD" w:rsidP="00EE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0F3">
        <w:rPr>
          <w:rFonts w:ascii="Times New Roman" w:hAnsi="Times New Roman" w:cs="Times New Roman"/>
          <w:sz w:val="24"/>
          <w:szCs w:val="24"/>
        </w:rPr>
        <w:br w:type="page"/>
      </w:r>
    </w:p>
    <w:p w14:paraId="483FB34D" w14:textId="77777777" w:rsidR="00C70394" w:rsidRPr="009530F3" w:rsidRDefault="00C70394" w:rsidP="00C703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0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14:paraId="4ECE705B" w14:textId="77777777" w:rsidR="00C70394" w:rsidRPr="009530F3" w:rsidRDefault="00C70394" w:rsidP="00C703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935AA" w14:textId="77777777" w:rsidR="00AF4A7B" w:rsidRPr="009530F3" w:rsidRDefault="00C70394" w:rsidP="00C7039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3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№ </w:t>
      </w:r>
      <w:r w:rsidR="006015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9530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от «____» _____________ 20___ г.</w:t>
      </w:r>
    </w:p>
    <w:p w14:paraId="3C4C9619" w14:textId="77777777" w:rsidR="00AF4A7B" w:rsidRPr="009530F3" w:rsidRDefault="00AF4A7B" w:rsidP="00AF4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2700AA" w14:textId="77777777" w:rsidR="00AF4A7B" w:rsidRPr="009530F3" w:rsidRDefault="00AF4A7B" w:rsidP="00AF4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0F3">
        <w:rPr>
          <w:rFonts w:ascii="Times New Roman" w:hAnsi="Times New Roman" w:cs="Times New Roman"/>
          <w:b/>
          <w:sz w:val="24"/>
          <w:szCs w:val="24"/>
        </w:rPr>
        <w:t>ПРЕЙСКУРАНТ</w:t>
      </w:r>
    </w:p>
    <w:p w14:paraId="305173D1" w14:textId="77777777" w:rsidR="00AF4A7B" w:rsidRPr="009530F3" w:rsidRDefault="00AF4A7B" w:rsidP="00AF4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0F3">
        <w:rPr>
          <w:rFonts w:ascii="Times New Roman" w:hAnsi="Times New Roman" w:cs="Times New Roman"/>
          <w:b/>
          <w:sz w:val="24"/>
          <w:szCs w:val="24"/>
        </w:rPr>
        <w:t xml:space="preserve">на оказание услуг по организации посещения комплекса «Байконур» </w:t>
      </w:r>
    </w:p>
    <w:p w14:paraId="3FD4EEA5" w14:textId="77777777" w:rsidR="00AF4A7B" w:rsidRPr="009530F3" w:rsidRDefault="00AF4A7B" w:rsidP="00AF4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0F3">
        <w:rPr>
          <w:rFonts w:ascii="Times New Roman" w:hAnsi="Times New Roman" w:cs="Times New Roman"/>
          <w:b/>
          <w:sz w:val="24"/>
          <w:szCs w:val="24"/>
        </w:rPr>
        <w:t>организованными группами в экскурсионно-познавательных целях</w:t>
      </w:r>
    </w:p>
    <w:p w14:paraId="66D401FC" w14:textId="77777777" w:rsidR="00AF4A7B" w:rsidRPr="009530F3" w:rsidRDefault="00AF4A7B" w:rsidP="00AF4A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30F3">
        <w:rPr>
          <w:rFonts w:ascii="Times New Roman" w:hAnsi="Times New Roman" w:cs="Times New Roman"/>
          <w:i/>
          <w:sz w:val="24"/>
          <w:szCs w:val="24"/>
        </w:rPr>
        <w:t>Цены указаны в рублях, вкл. НДС (20%)</w:t>
      </w:r>
    </w:p>
    <w:p w14:paraId="6E5D1CC7" w14:textId="77777777" w:rsidR="009530F3" w:rsidRPr="009530F3" w:rsidRDefault="009530F3" w:rsidP="009530F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25DE48" w14:textId="77777777" w:rsidR="009530F3" w:rsidRPr="009530F3" w:rsidRDefault="009530F3" w:rsidP="006A2D4B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0F3">
        <w:rPr>
          <w:rFonts w:ascii="Times New Roman" w:hAnsi="Times New Roman" w:cs="Times New Roman"/>
          <w:b/>
          <w:sz w:val="24"/>
          <w:szCs w:val="24"/>
        </w:rPr>
        <w:t>Групповые услуги</w:t>
      </w:r>
    </w:p>
    <w:p w14:paraId="18CD177F" w14:textId="77777777" w:rsidR="009530F3" w:rsidRPr="009530F3" w:rsidRDefault="009530F3" w:rsidP="009530F3">
      <w:pPr>
        <w:pStyle w:val="a3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30F3">
        <w:rPr>
          <w:rFonts w:ascii="Times New Roman" w:hAnsi="Times New Roman" w:cs="Times New Roman"/>
          <w:i/>
          <w:sz w:val="24"/>
          <w:szCs w:val="24"/>
        </w:rPr>
        <w:t>включая НДС</w:t>
      </w:r>
    </w:p>
    <w:tbl>
      <w:tblPr>
        <w:tblStyle w:val="aa"/>
        <w:tblW w:w="10609" w:type="dxa"/>
        <w:tblInd w:w="-147" w:type="dxa"/>
        <w:tblLook w:val="04A0" w:firstRow="1" w:lastRow="0" w:firstColumn="1" w:lastColumn="0" w:noHBand="0" w:noVBand="1"/>
      </w:tblPr>
      <w:tblGrid>
        <w:gridCol w:w="696"/>
        <w:gridCol w:w="3699"/>
        <w:gridCol w:w="1394"/>
        <w:gridCol w:w="1744"/>
        <w:gridCol w:w="1658"/>
        <w:gridCol w:w="1418"/>
      </w:tblGrid>
      <w:tr w:rsidR="009530F3" w:rsidRPr="009530F3" w14:paraId="621E140B" w14:textId="77777777" w:rsidTr="009530F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B247A" w14:textId="77777777" w:rsidR="009530F3" w:rsidRPr="009530F3" w:rsidRDefault="00953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31EC8" w14:textId="77777777" w:rsidR="009530F3" w:rsidRPr="009530F3" w:rsidRDefault="00953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0BCEA" w14:textId="77777777" w:rsidR="009530F3" w:rsidRPr="009530F3" w:rsidRDefault="00953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C4A2E" w14:textId="77777777" w:rsidR="009530F3" w:rsidRPr="009530F3" w:rsidRDefault="00953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b/>
                <w:sz w:val="24"/>
                <w:szCs w:val="24"/>
              </w:rPr>
              <w:t>Пилот. пуск</w:t>
            </w:r>
            <w:r w:rsidRPr="009530F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69337" w14:textId="77777777" w:rsidR="009530F3" w:rsidRPr="009530F3" w:rsidRDefault="00953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b/>
                <w:sz w:val="24"/>
                <w:szCs w:val="24"/>
              </w:rPr>
              <w:t>Непилот. пуск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A69E9" w14:textId="77777777" w:rsidR="009530F3" w:rsidRPr="009530F3" w:rsidRDefault="00953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b/>
                <w:sz w:val="24"/>
                <w:szCs w:val="24"/>
              </w:rPr>
              <w:t>Межпуск</w:t>
            </w:r>
          </w:p>
        </w:tc>
      </w:tr>
      <w:tr w:rsidR="009530F3" w:rsidRPr="009530F3" w14:paraId="6098A105" w14:textId="77777777" w:rsidTr="009530F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D944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D56D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</w:t>
            </w:r>
          </w:p>
          <w:p w14:paraId="70229AA0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по объектам космодрома (обязательная услуга)</w:t>
            </w:r>
            <w:r w:rsidRPr="009530F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D8C5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14:paraId="6E92E617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E92F" w14:textId="77777777" w:rsidR="009530F3" w:rsidRPr="009530F3" w:rsidRDefault="009530F3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3 480,00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680C" w14:textId="77777777" w:rsidR="009530F3" w:rsidRPr="009530F3" w:rsidRDefault="009530F3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2 790,00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6223" w14:textId="77777777" w:rsidR="009530F3" w:rsidRPr="009530F3" w:rsidRDefault="009530F3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1 160,00</w:t>
            </w:r>
          </w:p>
        </w:tc>
      </w:tr>
      <w:tr w:rsidR="009530F3" w:rsidRPr="009530F3" w14:paraId="4E3C950C" w14:textId="77777777" w:rsidTr="009530F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2185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C9F4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Услуги гида в музее космонавтики на космодроме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58ED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5A48" w14:textId="77777777" w:rsidR="009530F3" w:rsidRPr="009530F3" w:rsidRDefault="009530F3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3 480,00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625C" w14:textId="77777777" w:rsidR="009530F3" w:rsidRPr="009530F3" w:rsidRDefault="009530F3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2 790,00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33F9" w14:textId="77777777" w:rsidR="009530F3" w:rsidRPr="009530F3" w:rsidRDefault="009530F3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1 160,00</w:t>
            </w:r>
          </w:p>
        </w:tc>
      </w:tr>
      <w:tr w:rsidR="009530F3" w:rsidRPr="009530F3" w14:paraId="4AD7D4D5" w14:textId="77777777" w:rsidTr="009530F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D30A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ECC3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Услуги гида в сооружении 60 пл. 250а – командном пункте РН «Энергия-Буран»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F5A5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77B6" w14:textId="77777777" w:rsidR="009530F3" w:rsidRPr="009530F3" w:rsidRDefault="009530F3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3 480,00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4083" w14:textId="77777777" w:rsidR="009530F3" w:rsidRPr="009530F3" w:rsidRDefault="009530F3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2 790,00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8853" w14:textId="77777777" w:rsidR="009530F3" w:rsidRPr="009530F3" w:rsidRDefault="009530F3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1 160,00</w:t>
            </w:r>
          </w:p>
        </w:tc>
      </w:tr>
      <w:tr w:rsidR="009530F3" w:rsidRPr="009530F3" w14:paraId="1868390F" w14:textId="77777777" w:rsidTr="009530F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D2CF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2A76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оформление дополнений/изменений </w:t>
            </w:r>
          </w:p>
          <w:p w14:paraId="6969D3D8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в заявку на посещение комплекса «Байконур»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03A7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5CCA7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1E0" w14:textId="77777777" w:rsidR="009530F3" w:rsidRPr="009530F3" w:rsidRDefault="009530F3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8427D" w14:textId="77777777" w:rsidR="009530F3" w:rsidRPr="009530F3" w:rsidRDefault="009530F3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4 730,00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6D28" w14:textId="77777777" w:rsidR="009530F3" w:rsidRPr="009530F3" w:rsidRDefault="009530F3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776C4" w14:textId="77777777" w:rsidR="009530F3" w:rsidRPr="009530F3" w:rsidRDefault="009530F3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3 780,00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11DF" w14:textId="77777777" w:rsidR="009530F3" w:rsidRPr="009530F3" w:rsidRDefault="009530F3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E7B97" w14:textId="77777777" w:rsidR="009530F3" w:rsidRPr="009530F3" w:rsidRDefault="009530F3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1 580,00</w:t>
            </w:r>
          </w:p>
        </w:tc>
      </w:tr>
      <w:tr w:rsidR="009530F3" w:rsidRPr="009530F3" w14:paraId="0328AEFC" w14:textId="77777777" w:rsidTr="009530F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A8D2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7F38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Обработка и оформление заявки на разработку и согласование сценарного плана в рамках проведения коммерческих съемок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55CC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2D68" w14:textId="77777777" w:rsidR="009530F3" w:rsidRPr="009530F3" w:rsidRDefault="009530F3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33 930,00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AE65" w14:textId="77777777" w:rsidR="009530F3" w:rsidRPr="009530F3" w:rsidRDefault="009530F3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27 150,00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3AB3" w14:textId="77777777" w:rsidR="009530F3" w:rsidRPr="009530F3" w:rsidRDefault="009530F3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11 310,00</w:t>
            </w:r>
          </w:p>
        </w:tc>
      </w:tr>
      <w:tr w:rsidR="009530F3" w:rsidRPr="009530F3" w14:paraId="76156A33" w14:textId="77777777" w:rsidTr="009530F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B7BD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9E5C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Сопровождение по объектам космодрома</w:t>
            </w:r>
            <w:r w:rsidRPr="009530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проведения коммерческих съемок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11F4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9203" w14:textId="77777777" w:rsidR="009530F3" w:rsidRPr="009530F3" w:rsidRDefault="009530F3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4 530,00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44CD" w14:textId="77777777" w:rsidR="009530F3" w:rsidRPr="009530F3" w:rsidRDefault="009530F3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3 630,00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196E" w14:textId="77777777" w:rsidR="009530F3" w:rsidRPr="009530F3" w:rsidRDefault="009530F3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1 510,00</w:t>
            </w:r>
          </w:p>
        </w:tc>
      </w:tr>
      <w:tr w:rsidR="009530F3" w:rsidRPr="009530F3" w14:paraId="197651A7" w14:textId="77777777" w:rsidTr="009530F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0D2E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71DC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Идентификационный бейдж для представителя Заказчика</w:t>
            </w:r>
            <w:r w:rsidRPr="009530F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B7B9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F13E4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E9F1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DB3C5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7 500,00</w:t>
            </w:r>
          </w:p>
        </w:tc>
      </w:tr>
    </w:tbl>
    <w:p w14:paraId="6B273946" w14:textId="77777777" w:rsidR="009530F3" w:rsidRPr="009530F3" w:rsidRDefault="009530F3" w:rsidP="009530F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CD28D1" w14:textId="77777777" w:rsidR="009530F3" w:rsidRPr="009530F3" w:rsidRDefault="009530F3" w:rsidP="006A2D4B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0F3">
        <w:rPr>
          <w:rFonts w:ascii="Times New Roman" w:hAnsi="Times New Roman" w:cs="Times New Roman"/>
          <w:b/>
          <w:sz w:val="24"/>
          <w:szCs w:val="24"/>
        </w:rPr>
        <w:t>Индивидуальные услуги по организации посещения</w:t>
      </w:r>
    </w:p>
    <w:p w14:paraId="0BA3B378" w14:textId="77777777" w:rsidR="009530F3" w:rsidRPr="009530F3" w:rsidRDefault="009530F3" w:rsidP="006A2D4B">
      <w:pPr>
        <w:pStyle w:val="a3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0F3">
        <w:rPr>
          <w:rFonts w:ascii="Times New Roman" w:hAnsi="Times New Roman" w:cs="Times New Roman"/>
          <w:b/>
          <w:sz w:val="24"/>
          <w:szCs w:val="24"/>
        </w:rPr>
        <w:t> Гражданами стран СНГ</w:t>
      </w:r>
      <w:r w:rsidRPr="009530F3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Pr="009530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28B865" w14:textId="77777777" w:rsidR="009530F3" w:rsidRPr="009530F3" w:rsidRDefault="009530F3" w:rsidP="009530F3">
      <w:pPr>
        <w:pStyle w:val="a3"/>
        <w:tabs>
          <w:tab w:val="left" w:pos="993"/>
        </w:tabs>
        <w:spacing w:after="0" w:line="240" w:lineRule="auto"/>
        <w:ind w:left="64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30F3">
        <w:rPr>
          <w:rFonts w:ascii="Times New Roman" w:hAnsi="Times New Roman" w:cs="Times New Roman"/>
          <w:i/>
          <w:sz w:val="24"/>
          <w:szCs w:val="24"/>
        </w:rPr>
        <w:t>включая НДС</w:t>
      </w:r>
    </w:p>
    <w:tbl>
      <w:tblPr>
        <w:tblStyle w:val="aa"/>
        <w:tblW w:w="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993"/>
        <w:gridCol w:w="1600"/>
        <w:gridCol w:w="1802"/>
        <w:gridCol w:w="1559"/>
        <w:gridCol w:w="8"/>
      </w:tblGrid>
      <w:tr w:rsidR="009530F3" w:rsidRPr="009530F3" w14:paraId="395C9B80" w14:textId="77777777" w:rsidTr="009530F3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36BE35" w14:textId="77777777" w:rsidR="009530F3" w:rsidRPr="009530F3" w:rsidRDefault="00953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2B9D9E" w14:textId="77777777" w:rsidR="009530F3" w:rsidRPr="009530F3" w:rsidRDefault="00953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4A903D" w14:textId="77777777" w:rsidR="009530F3" w:rsidRPr="009530F3" w:rsidRDefault="00953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8C45D5" w14:textId="77777777" w:rsidR="009530F3" w:rsidRPr="009530F3" w:rsidRDefault="00953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b/>
                <w:sz w:val="24"/>
                <w:szCs w:val="24"/>
              </w:rPr>
              <w:t>Пилот. пуск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5FD5C4" w14:textId="77777777" w:rsidR="009530F3" w:rsidRPr="009530F3" w:rsidRDefault="00953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b/>
                <w:sz w:val="24"/>
                <w:szCs w:val="24"/>
              </w:rPr>
              <w:t>Непилот. пуск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98B4CA" w14:textId="77777777" w:rsidR="009530F3" w:rsidRPr="009530F3" w:rsidRDefault="00953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b/>
                <w:sz w:val="24"/>
                <w:szCs w:val="24"/>
              </w:rPr>
              <w:t>Межпуск</w:t>
            </w:r>
          </w:p>
        </w:tc>
      </w:tr>
      <w:tr w:rsidR="009530F3" w:rsidRPr="009530F3" w14:paraId="53740331" w14:textId="77777777" w:rsidTr="009530F3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498E" w14:textId="77777777" w:rsidR="009530F3" w:rsidRPr="009530F3" w:rsidRDefault="0095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8E13" w14:textId="77777777" w:rsidR="009530F3" w:rsidRPr="009530F3" w:rsidRDefault="009530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30F3">
              <w:rPr>
                <w:rFonts w:ascii="Times New Roman" w:hAnsi="Times New Roman" w:cs="Times New Roman"/>
                <w:b/>
                <w:sz w:val="24"/>
                <w:szCs w:val="24"/>
              </w:rPr>
              <w:t>Билет на космодром Байконур</w:t>
            </w:r>
            <w:r w:rsidRPr="009530F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3F4D" w14:textId="77777777" w:rsidR="009530F3" w:rsidRPr="009530F3" w:rsidRDefault="0095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42FD" w14:textId="77777777" w:rsidR="009530F3" w:rsidRPr="009530F3" w:rsidRDefault="009530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9 460,00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D1D5" w14:textId="77777777" w:rsidR="009530F3" w:rsidRPr="009530F3" w:rsidRDefault="009530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7 570,00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9DD7" w14:textId="77777777" w:rsidR="009530F3" w:rsidRPr="009530F3" w:rsidRDefault="009530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2 120,00</w:t>
            </w:r>
          </w:p>
        </w:tc>
      </w:tr>
      <w:tr w:rsidR="009530F3" w:rsidRPr="009530F3" w14:paraId="5B3F3F8A" w14:textId="77777777" w:rsidTr="009530F3">
        <w:tc>
          <w:tcPr>
            <w:tcW w:w="10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5096" w14:textId="77777777" w:rsidR="009530F3" w:rsidRPr="009530F3" w:rsidRDefault="009530F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530F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услуги (по желанию)</w:t>
            </w:r>
          </w:p>
        </w:tc>
      </w:tr>
      <w:tr w:rsidR="009530F3" w:rsidRPr="009530F3" w14:paraId="3FF0D726" w14:textId="77777777" w:rsidTr="009530F3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820D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FC4C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места </w:t>
            </w:r>
          </w:p>
          <w:p w14:paraId="7F7DC5B3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на Наблюдательном пункте для просмотра пуска РКН</w:t>
            </w:r>
            <w:r w:rsidRPr="009530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58EB" w14:textId="77777777" w:rsidR="009530F3" w:rsidRPr="009530F3" w:rsidRDefault="009530F3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F0A2" w14:textId="77777777" w:rsidR="009530F3" w:rsidRPr="009530F3" w:rsidRDefault="009530F3">
            <w:pPr>
              <w:spacing w:before="120" w:after="12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3 120,00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58B5" w14:textId="77777777" w:rsidR="009530F3" w:rsidRPr="009530F3" w:rsidRDefault="009530F3">
            <w:pPr>
              <w:spacing w:before="120" w:after="12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88FA23" w14:textId="77777777" w:rsidR="009530F3" w:rsidRPr="009530F3" w:rsidRDefault="009530F3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F3" w:rsidRPr="009530F3" w14:paraId="053C29D8" w14:textId="77777777" w:rsidTr="009530F3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9CC2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6AB0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Наблюдение за вывозом РКН и ее дальнейшей установкой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9BDB" w14:textId="77777777" w:rsidR="009530F3" w:rsidRPr="009530F3" w:rsidRDefault="009530F3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0A0E" w14:textId="77777777" w:rsidR="009530F3" w:rsidRPr="009530F3" w:rsidRDefault="009530F3">
            <w:pPr>
              <w:spacing w:before="120" w:after="12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1 660,00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B1B3" w14:textId="77777777" w:rsidR="009530F3" w:rsidRPr="009530F3" w:rsidRDefault="009530F3">
            <w:pPr>
              <w:spacing w:before="120" w:after="12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1 330,00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B4E82F" w14:textId="77777777" w:rsidR="009530F3" w:rsidRPr="009530F3" w:rsidRDefault="009530F3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F3" w:rsidRPr="009530F3" w14:paraId="433960C1" w14:textId="77777777" w:rsidTr="009530F3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03FB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9D15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мемориального комплекса космодрома (музей космонавтики, домики </w:t>
            </w:r>
            <w:r w:rsidRPr="00953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Ю.А. Гагарина и С.П. Королева, ОК «Буран»)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13DB" w14:textId="77777777" w:rsidR="009530F3" w:rsidRPr="009530F3" w:rsidRDefault="009530F3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A19D" w14:textId="77777777" w:rsidR="009530F3" w:rsidRPr="009530F3" w:rsidRDefault="009530F3">
            <w:pPr>
              <w:spacing w:before="120" w:after="12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2 280,00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AA79" w14:textId="77777777" w:rsidR="009530F3" w:rsidRPr="009530F3" w:rsidRDefault="009530F3">
            <w:pPr>
              <w:spacing w:before="120" w:after="120" w:line="256" w:lineRule="auto"/>
              <w:ind w:right="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1 830,00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70C4C4" w14:textId="77777777" w:rsidR="009530F3" w:rsidRPr="009530F3" w:rsidRDefault="009530F3">
            <w:pPr>
              <w:spacing w:before="120" w:after="12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</w:tr>
      <w:tr w:rsidR="009530F3" w:rsidRPr="009530F3" w14:paraId="4B79697F" w14:textId="77777777" w:rsidTr="009530F3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A5E2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7370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Посещение сооружения 60 </w:t>
            </w:r>
            <w:r w:rsidRPr="009530F3">
              <w:rPr>
                <w:rFonts w:ascii="Times New Roman" w:hAnsi="Times New Roman"/>
                <w:sz w:val="24"/>
                <w:szCs w:val="24"/>
              </w:rPr>
              <w:t>–</w:t>
            </w: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 xml:space="preserve"> командного пункта </w:t>
            </w:r>
          </w:p>
          <w:p w14:paraId="4AAA9390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РН «Энергия-Буран»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C92B" w14:textId="77777777" w:rsidR="009530F3" w:rsidRPr="009530F3" w:rsidRDefault="009530F3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1F88" w14:textId="77777777" w:rsidR="009530F3" w:rsidRPr="009530F3" w:rsidRDefault="009530F3">
            <w:pPr>
              <w:spacing w:before="120" w:after="12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1 810,00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84FC" w14:textId="77777777" w:rsidR="009530F3" w:rsidRPr="009530F3" w:rsidRDefault="009530F3">
            <w:pPr>
              <w:spacing w:before="120" w:after="12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1 450,00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BCEB" w14:textId="77777777" w:rsidR="009530F3" w:rsidRPr="009530F3" w:rsidRDefault="009530F3">
            <w:pPr>
              <w:spacing w:before="120" w:after="12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610,00</w:t>
            </w:r>
          </w:p>
        </w:tc>
      </w:tr>
      <w:tr w:rsidR="009530F3" w:rsidRPr="009530F3" w14:paraId="55B34439" w14:textId="77777777" w:rsidTr="009530F3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1D15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7057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Посещение «Гагаринского старта» и сооружения 1003 (командный пункт)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9EE9" w14:textId="77777777" w:rsidR="009530F3" w:rsidRPr="009530F3" w:rsidRDefault="009530F3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1A4D" w14:textId="77777777" w:rsidR="009530F3" w:rsidRPr="009530F3" w:rsidRDefault="009530F3">
            <w:pPr>
              <w:spacing w:before="120" w:after="12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1 560,00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C4A7" w14:textId="77777777" w:rsidR="009530F3" w:rsidRPr="009530F3" w:rsidRDefault="009530F3">
            <w:pPr>
              <w:spacing w:before="120" w:after="12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1BD9" w14:textId="77777777" w:rsidR="009530F3" w:rsidRPr="009530F3" w:rsidRDefault="009530F3">
            <w:pPr>
              <w:spacing w:before="120" w:after="12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</w:tr>
    </w:tbl>
    <w:p w14:paraId="594D2A3A" w14:textId="77777777" w:rsidR="009530F3" w:rsidRPr="009530F3" w:rsidRDefault="009530F3" w:rsidP="009530F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59E604" w14:textId="77777777" w:rsidR="009530F3" w:rsidRPr="009530F3" w:rsidRDefault="009530F3" w:rsidP="006A2D4B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0F3">
        <w:rPr>
          <w:rFonts w:ascii="Times New Roman" w:hAnsi="Times New Roman" w:cs="Times New Roman"/>
          <w:b/>
          <w:sz w:val="24"/>
          <w:szCs w:val="24"/>
        </w:rPr>
        <w:t xml:space="preserve">Иностранными гражданами </w:t>
      </w:r>
      <w:r w:rsidRPr="009530F3">
        <w:rPr>
          <w:rFonts w:ascii="Times New Roman" w:hAnsi="Times New Roman" w:cs="Times New Roman"/>
          <w:sz w:val="24"/>
          <w:szCs w:val="24"/>
        </w:rPr>
        <w:t>(за исключением граждан стран СНГ)</w:t>
      </w:r>
    </w:p>
    <w:p w14:paraId="13D9CCFF" w14:textId="77777777" w:rsidR="009530F3" w:rsidRPr="009530F3" w:rsidRDefault="009530F3" w:rsidP="009530F3">
      <w:pPr>
        <w:pStyle w:val="a3"/>
        <w:tabs>
          <w:tab w:val="left" w:pos="993"/>
        </w:tabs>
        <w:spacing w:after="0" w:line="240" w:lineRule="auto"/>
        <w:ind w:left="64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30F3">
        <w:rPr>
          <w:rFonts w:ascii="Times New Roman" w:hAnsi="Times New Roman" w:cs="Times New Roman"/>
          <w:i/>
          <w:sz w:val="24"/>
          <w:szCs w:val="24"/>
        </w:rPr>
        <w:t>включая НДС</w:t>
      </w:r>
    </w:p>
    <w:tbl>
      <w:tblPr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2"/>
        <w:gridCol w:w="3830"/>
        <w:gridCol w:w="991"/>
        <w:gridCol w:w="1559"/>
        <w:gridCol w:w="1846"/>
        <w:gridCol w:w="1554"/>
      </w:tblGrid>
      <w:tr w:rsidR="009530F3" w:rsidRPr="009530F3" w14:paraId="7D3BC462" w14:textId="77777777" w:rsidTr="009530F3">
        <w:trPr>
          <w:trHeight w:val="82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9A0631" w14:textId="77777777" w:rsidR="009530F3" w:rsidRPr="009530F3" w:rsidRDefault="00953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0EC4673" w14:textId="77777777" w:rsidR="009530F3" w:rsidRPr="009530F3" w:rsidRDefault="0095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575BC2" w14:textId="77777777" w:rsidR="009530F3" w:rsidRPr="009530F3" w:rsidRDefault="0095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67DADF" w14:textId="77777777" w:rsidR="009530F3" w:rsidRPr="009530F3" w:rsidRDefault="00953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b/>
                <w:sz w:val="24"/>
                <w:szCs w:val="24"/>
              </w:rPr>
              <w:t>Пилот. пуск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447C18" w14:textId="77777777" w:rsidR="009530F3" w:rsidRPr="009530F3" w:rsidRDefault="00953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b/>
                <w:sz w:val="24"/>
                <w:szCs w:val="24"/>
              </w:rPr>
              <w:t>Непилот. пуск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5991D0" w14:textId="77777777" w:rsidR="009530F3" w:rsidRPr="009530F3" w:rsidRDefault="00953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b/>
                <w:sz w:val="24"/>
                <w:szCs w:val="24"/>
              </w:rPr>
              <w:t>Межпуск</w:t>
            </w:r>
          </w:p>
        </w:tc>
      </w:tr>
      <w:tr w:rsidR="009530F3" w:rsidRPr="009530F3" w14:paraId="673190D4" w14:textId="77777777" w:rsidTr="009530F3">
        <w:trPr>
          <w:trHeight w:val="82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9CC20" w14:textId="77777777" w:rsidR="009530F3" w:rsidRPr="009530F3" w:rsidRDefault="0095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C48D073" w14:textId="77777777" w:rsidR="009530F3" w:rsidRPr="009530F3" w:rsidRDefault="009530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30F3">
              <w:rPr>
                <w:rFonts w:ascii="Times New Roman" w:hAnsi="Times New Roman" w:cs="Times New Roman"/>
                <w:b/>
                <w:sz w:val="24"/>
                <w:szCs w:val="24"/>
              </w:rPr>
              <w:t>Билет на космодром Байконур</w:t>
            </w:r>
            <w:r w:rsidRPr="009530F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1AA1D" w14:textId="77777777" w:rsidR="009530F3" w:rsidRPr="009530F3" w:rsidRDefault="0095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97E850" w14:textId="77777777" w:rsidR="009530F3" w:rsidRPr="009530F3" w:rsidRDefault="00953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24 590,00  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B80D5E" w14:textId="77777777" w:rsidR="009530F3" w:rsidRPr="009530F3" w:rsidRDefault="00953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19 680,00 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E5B3DA" w14:textId="77777777" w:rsidR="009530F3" w:rsidRPr="009530F3" w:rsidRDefault="00953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5 500,00  </w:t>
            </w:r>
          </w:p>
        </w:tc>
      </w:tr>
      <w:tr w:rsidR="009530F3" w:rsidRPr="009530F3" w14:paraId="296F9DF2" w14:textId="77777777" w:rsidTr="009530F3">
        <w:trPr>
          <w:trHeight w:val="8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DFEA9" w14:textId="77777777" w:rsidR="009530F3" w:rsidRPr="009530F3" w:rsidRDefault="009530F3">
            <w:pPr>
              <w:spacing w:after="0" w:line="240" w:lineRule="auto"/>
              <w:ind w:right="-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услуги</w:t>
            </w:r>
            <w:r w:rsidRPr="00953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(по желанию)</w:t>
            </w:r>
          </w:p>
        </w:tc>
      </w:tr>
    </w:tbl>
    <w:tbl>
      <w:tblPr>
        <w:tblStyle w:val="aa"/>
        <w:tblW w:w="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993"/>
        <w:gridCol w:w="1600"/>
        <w:gridCol w:w="1802"/>
        <w:gridCol w:w="1559"/>
      </w:tblGrid>
      <w:tr w:rsidR="009530F3" w:rsidRPr="009530F3" w14:paraId="642032D8" w14:textId="77777777" w:rsidTr="009530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0CD4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F888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места </w:t>
            </w:r>
          </w:p>
          <w:p w14:paraId="4806593D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на Наблюдательном пункте для просмотра пуска РКН</w:t>
            </w:r>
            <w:r w:rsidRPr="009530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5F37" w14:textId="77777777" w:rsidR="009530F3" w:rsidRPr="009530F3" w:rsidRDefault="009530F3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8397" w14:textId="77777777" w:rsidR="009530F3" w:rsidRPr="009530F3" w:rsidRDefault="009530F3">
            <w:pPr>
              <w:spacing w:before="120" w:after="12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8 120,00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240D" w14:textId="77777777" w:rsidR="009530F3" w:rsidRPr="009530F3" w:rsidRDefault="009530F3">
            <w:pPr>
              <w:spacing w:before="120" w:after="12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6 490,00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9FEBA6" w14:textId="77777777" w:rsidR="009530F3" w:rsidRPr="009530F3" w:rsidRDefault="009530F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F3" w:rsidRPr="009530F3" w14:paraId="7FFED95F" w14:textId="77777777" w:rsidTr="009530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65E8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3C29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Наблюдение за вывозом РКН и ее дальнейшей установкой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EAA8" w14:textId="77777777" w:rsidR="009530F3" w:rsidRPr="009530F3" w:rsidRDefault="009530F3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E8E0" w14:textId="77777777" w:rsidR="009530F3" w:rsidRPr="009530F3" w:rsidRDefault="009530F3">
            <w:pPr>
              <w:spacing w:before="120" w:after="12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4 310,00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BBE8" w14:textId="77777777" w:rsidR="009530F3" w:rsidRPr="009530F3" w:rsidRDefault="009530F3">
            <w:pPr>
              <w:spacing w:before="120" w:after="12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3 450,00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3687A7" w14:textId="77777777" w:rsidR="009530F3" w:rsidRPr="009530F3" w:rsidRDefault="009530F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F3" w:rsidRPr="009530F3" w14:paraId="2955FD0D" w14:textId="77777777" w:rsidTr="009530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0B31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5668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Посещение мемориального комплекса космодрома (музей космонавтики, домики Ю.А. Гагарина и С.П. Королева, ОК «Буран»)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9426" w14:textId="77777777" w:rsidR="009530F3" w:rsidRPr="009530F3" w:rsidRDefault="009530F3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2A67" w14:textId="77777777" w:rsidR="009530F3" w:rsidRPr="009530F3" w:rsidRDefault="009530F3">
            <w:pPr>
              <w:spacing w:before="120" w:after="12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5 930,00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9EE4" w14:textId="77777777" w:rsidR="009530F3" w:rsidRPr="009530F3" w:rsidRDefault="009530F3">
            <w:pPr>
              <w:spacing w:before="120" w:after="120" w:line="256" w:lineRule="auto"/>
              <w:ind w:right="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4 750,00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4A52C3" w14:textId="77777777" w:rsidR="009530F3" w:rsidRPr="009530F3" w:rsidRDefault="009530F3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1 980,00</w:t>
            </w:r>
          </w:p>
        </w:tc>
      </w:tr>
      <w:tr w:rsidR="009530F3" w:rsidRPr="009530F3" w14:paraId="1C88C876" w14:textId="77777777" w:rsidTr="009530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9903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F842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сооружения 60 </w:t>
            </w:r>
            <w:r w:rsidRPr="009530F3">
              <w:rPr>
                <w:rFonts w:ascii="Times New Roman" w:hAnsi="Times New Roman"/>
                <w:sz w:val="24"/>
                <w:szCs w:val="24"/>
              </w:rPr>
              <w:t>–</w:t>
            </w: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 xml:space="preserve"> командного пункта РН «Энергия-Буран»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D298" w14:textId="77777777" w:rsidR="009530F3" w:rsidRPr="009530F3" w:rsidRDefault="009530F3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EA28" w14:textId="77777777" w:rsidR="009530F3" w:rsidRPr="009530F3" w:rsidRDefault="009530F3">
            <w:pPr>
              <w:spacing w:before="120" w:after="12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4 700,00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F1AD" w14:textId="77777777" w:rsidR="009530F3" w:rsidRPr="009530F3" w:rsidRDefault="009530F3">
            <w:pPr>
              <w:spacing w:before="120" w:after="12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3 760,00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37F6" w14:textId="77777777" w:rsidR="009530F3" w:rsidRPr="009530F3" w:rsidRDefault="009530F3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1 570,00</w:t>
            </w:r>
          </w:p>
        </w:tc>
      </w:tr>
      <w:tr w:rsidR="009530F3" w:rsidRPr="009530F3" w14:paraId="0CD7A4CA" w14:textId="77777777" w:rsidTr="009530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2684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7304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Посещение «Гагаринского старта» и сооружения 1003 (командный пункт)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2ADB" w14:textId="77777777" w:rsidR="009530F3" w:rsidRPr="009530F3" w:rsidRDefault="009530F3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FB8E" w14:textId="77777777" w:rsidR="009530F3" w:rsidRPr="009530F3" w:rsidRDefault="009530F3">
            <w:pPr>
              <w:spacing w:before="120" w:after="12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4 060,00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7B49" w14:textId="77777777" w:rsidR="009530F3" w:rsidRPr="009530F3" w:rsidRDefault="009530F3">
            <w:pPr>
              <w:spacing w:before="120" w:after="12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3 250,00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6D5F" w14:textId="77777777" w:rsidR="009530F3" w:rsidRPr="009530F3" w:rsidRDefault="009530F3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1 360,00</w:t>
            </w:r>
          </w:p>
        </w:tc>
      </w:tr>
    </w:tbl>
    <w:p w14:paraId="47D9939A" w14:textId="77777777" w:rsidR="009530F3" w:rsidRPr="009530F3" w:rsidRDefault="009530F3" w:rsidP="006A2D4B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9530F3">
        <w:rPr>
          <w:rFonts w:ascii="Times New Roman" w:hAnsi="Times New Roman" w:cs="Times New Roman"/>
          <w:b/>
          <w:sz w:val="24"/>
          <w:szCs w:val="24"/>
        </w:rPr>
        <w:t>Услуги по запросу</w:t>
      </w:r>
    </w:p>
    <w:p w14:paraId="010059F5" w14:textId="77777777" w:rsidR="009530F3" w:rsidRPr="009530F3" w:rsidRDefault="009530F3" w:rsidP="009530F3">
      <w:pPr>
        <w:pStyle w:val="a3"/>
        <w:tabs>
          <w:tab w:val="left" w:pos="993"/>
        </w:tabs>
        <w:spacing w:after="0" w:line="240" w:lineRule="auto"/>
        <w:ind w:left="644"/>
        <w:jc w:val="right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i/>
          <w:sz w:val="24"/>
          <w:szCs w:val="24"/>
        </w:rPr>
        <w:t>включая НДС</w:t>
      </w:r>
    </w:p>
    <w:tbl>
      <w:tblPr>
        <w:tblStyle w:val="aa"/>
        <w:tblW w:w="10641" w:type="dxa"/>
        <w:tblInd w:w="-147" w:type="dxa"/>
        <w:tblLook w:val="04A0" w:firstRow="1" w:lastRow="0" w:firstColumn="1" w:lastColumn="0" w:noHBand="0" w:noVBand="1"/>
      </w:tblPr>
      <w:tblGrid>
        <w:gridCol w:w="816"/>
        <w:gridCol w:w="3862"/>
        <w:gridCol w:w="1276"/>
        <w:gridCol w:w="1710"/>
        <w:gridCol w:w="2968"/>
        <w:gridCol w:w="9"/>
      </w:tblGrid>
      <w:tr w:rsidR="009530F3" w:rsidRPr="009530F3" w14:paraId="2BE9B355" w14:textId="77777777" w:rsidTr="009530F3">
        <w:trPr>
          <w:gridAfter w:val="1"/>
          <w:wAfter w:w="9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CBC6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0E26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шатра </w:t>
            </w:r>
          </w:p>
          <w:p w14:paraId="4EA89503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 xml:space="preserve">на наблюдательном пункте </w:t>
            </w:r>
          </w:p>
          <w:p w14:paraId="34698070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(200 кв. м) под индивидуальное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1530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1 шатер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BDBC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860 000,00</w:t>
            </w:r>
          </w:p>
        </w:tc>
      </w:tr>
      <w:tr w:rsidR="009530F3" w:rsidRPr="009530F3" w14:paraId="21AD7B30" w14:textId="77777777" w:rsidTr="009530F3">
        <w:trPr>
          <w:gridAfter w:val="1"/>
          <w:wAfter w:w="9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9C25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103B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Предоставление модуля шатра на наблюдательном пункте</w:t>
            </w:r>
          </w:p>
          <w:p w14:paraId="791B8AA3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 xml:space="preserve">(100 кв. м) под индивидуальное обслуживание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7BF0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1 модуль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6F3E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430 000,00</w:t>
            </w:r>
          </w:p>
        </w:tc>
      </w:tr>
      <w:tr w:rsidR="009530F3" w:rsidRPr="009530F3" w14:paraId="19311655" w14:textId="77777777" w:rsidTr="009530F3">
        <w:trPr>
          <w:gridAfter w:val="1"/>
          <w:wAfter w:w="9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95DD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0652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Конференц-услуги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32C1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1472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9530F3" w:rsidRPr="009530F3" w14:paraId="7E89424A" w14:textId="77777777" w:rsidTr="009530F3">
        <w:trPr>
          <w:gridAfter w:val="1"/>
          <w:wAfter w:w="9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8835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1E1D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Организация чартерного перелета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159B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9156" w14:textId="77777777" w:rsidR="009530F3" w:rsidRPr="009530F3" w:rsidRDefault="009530F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9530F3" w:rsidRPr="009530F3" w14:paraId="21396918" w14:textId="77777777" w:rsidTr="009530F3">
        <w:trPr>
          <w:gridAfter w:val="1"/>
          <w:wAfter w:w="9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1DF8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B47E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Организация питания, включая выездное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3A4A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EDBE" w14:textId="77777777" w:rsidR="009530F3" w:rsidRPr="009530F3" w:rsidRDefault="009530F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9530F3" w:rsidRPr="009530F3" w14:paraId="41297110" w14:textId="77777777" w:rsidTr="009530F3">
        <w:trPr>
          <w:gridAfter w:val="1"/>
          <w:wAfter w:w="9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73BE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1871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Индивидуальное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676B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2879" w14:textId="77777777" w:rsidR="009530F3" w:rsidRPr="009530F3" w:rsidRDefault="009530F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9530F3" w:rsidRPr="009530F3" w14:paraId="0391DBF9" w14:textId="77777777" w:rsidTr="009530F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5B1C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3B61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Предоставление автотранспорта</w:t>
            </w:r>
            <w:r w:rsidRPr="009530F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, оборудованного системой громкой связи.</w:t>
            </w:r>
          </w:p>
        </w:tc>
      </w:tr>
      <w:tr w:rsidR="009530F3" w:rsidRPr="009530F3" w14:paraId="73F4A12B" w14:textId="77777777" w:rsidTr="009530F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89DF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DC25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50C2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руб./сутки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E9BC" w14:textId="77777777" w:rsidR="009530F3" w:rsidRPr="009530F3" w:rsidRDefault="00AF3E3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30 810</w:t>
            </w:r>
            <w:r w:rsidR="009530F3" w:rsidRPr="009530F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530F3" w:rsidRPr="009530F3" w14:paraId="7F81A60D" w14:textId="77777777" w:rsidTr="009530F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E097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3.7.2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BEF9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Минивен (до 8 мест)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2030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руб./сутки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A115" w14:textId="77777777" w:rsidR="009530F3" w:rsidRPr="009530F3" w:rsidRDefault="00AF3E3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27 170</w:t>
            </w:r>
            <w:r w:rsidR="009530F3" w:rsidRPr="009530F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530F3" w:rsidRPr="009530F3" w14:paraId="0C5BA2E0" w14:textId="77777777" w:rsidTr="009530F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31A4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3.7.3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303A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 xml:space="preserve">Микроавтобус </w:t>
            </w:r>
          </w:p>
          <w:p w14:paraId="36DBFE22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(15-20 мест)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28C2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руб./сутки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5C1E" w14:textId="77777777" w:rsidR="009530F3" w:rsidRPr="009530F3" w:rsidRDefault="00AF3E3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33 230</w:t>
            </w:r>
            <w:r w:rsidR="009530F3" w:rsidRPr="009530F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530F3" w:rsidRPr="009530F3" w14:paraId="13B3C258" w14:textId="77777777" w:rsidTr="009530F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12CA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3.7.4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97B1" w14:textId="77777777" w:rsidR="009530F3" w:rsidRPr="009530F3" w:rsidRDefault="009530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Автобус (50 мест)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1FA3" w14:textId="77777777" w:rsidR="009530F3" w:rsidRPr="009530F3" w:rsidRDefault="009530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руб./сутки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B537" w14:textId="77777777" w:rsidR="009530F3" w:rsidRPr="009530F3" w:rsidRDefault="00AF3E3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46 570</w:t>
            </w:r>
            <w:r w:rsidR="009530F3" w:rsidRPr="009530F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3A1F" w:rsidRPr="009530F3" w14:paraId="7541E960" w14:textId="77777777" w:rsidTr="009530F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68C2" w14:textId="77777777" w:rsidR="00EA3A1F" w:rsidRPr="009530F3" w:rsidRDefault="00EA3A1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BC8F" w14:textId="77777777" w:rsidR="00EA3A1F" w:rsidRPr="009530F3" w:rsidRDefault="00EA3A1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8AF2" w14:textId="77777777" w:rsidR="00EA3A1F" w:rsidRPr="009530F3" w:rsidRDefault="00EA3A1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4D52" w14:textId="77777777" w:rsidR="00EA3A1F" w:rsidRDefault="00EA3A1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A2F69E" w14:textId="77777777" w:rsidR="00EA3A1F" w:rsidRPr="00EA3A1F" w:rsidRDefault="00EA3A1F" w:rsidP="00444F66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A1F">
        <w:rPr>
          <w:rFonts w:ascii="Times New Roman" w:hAnsi="Times New Roman" w:cs="Times New Roman"/>
          <w:b/>
          <w:sz w:val="24"/>
          <w:szCs w:val="24"/>
        </w:rPr>
        <w:t>4.</w:t>
      </w:r>
      <w:r w:rsidRPr="00EA3A1F">
        <w:rPr>
          <w:rFonts w:ascii="Times New Roman" w:hAnsi="Times New Roman" w:cs="Times New Roman"/>
          <w:b/>
          <w:sz w:val="24"/>
          <w:szCs w:val="24"/>
        </w:rPr>
        <w:tab/>
      </w:r>
      <w:r w:rsidRPr="00EA3A1F">
        <w:rPr>
          <w:rFonts w:ascii="Times New Roman" w:hAnsi="Times New Roman" w:cs="Times New Roman"/>
          <w:b/>
          <w:sz w:val="24"/>
          <w:szCs w:val="24"/>
        </w:rPr>
        <w:tab/>
        <w:t>Скидки</w:t>
      </w:r>
    </w:p>
    <w:p w14:paraId="12DC029D" w14:textId="77777777" w:rsidR="00EA3A1F" w:rsidRPr="00EA3A1F" w:rsidRDefault="00EA3A1F" w:rsidP="00444F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A1F">
        <w:rPr>
          <w:rFonts w:ascii="Times New Roman" w:hAnsi="Times New Roman" w:cs="Times New Roman"/>
          <w:b/>
          <w:sz w:val="24"/>
          <w:szCs w:val="24"/>
        </w:rPr>
        <w:t>4.1.</w:t>
      </w:r>
      <w:r w:rsidRPr="00EA3A1F">
        <w:rPr>
          <w:rFonts w:ascii="Times New Roman" w:hAnsi="Times New Roman" w:cs="Times New Roman"/>
          <w:b/>
          <w:sz w:val="24"/>
          <w:szCs w:val="24"/>
        </w:rPr>
        <w:tab/>
      </w:r>
      <w:r w:rsidR="00444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F66">
        <w:rPr>
          <w:rFonts w:ascii="Times New Roman" w:hAnsi="Times New Roman" w:cs="Times New Roman"/>
          <w:b/>
          <w:sz w:val="24"/>
          <w:szCs w:val="24"/>
        </w:rPr>
        <w:tab/>
      </w:r>
      <w:r w:rsidRPr="00EA3A1F">
        <w:rPr>
          <w:rFonts w:ascii="Times New Roman" w:hAnsi="Times New Roman" w:cs="Times New Roman"/>
          <w:b/>
          <w:sz w:val="24"/>
          <w:szCs w:val="24"/>
        </w:rPr>
        <w:t>Индивидуальные скидки</w:t>
      </w:r>
    </w:p>
    <w:p w14:paraId="1D5CF437" w14:textId="77777777" w:rsidR="00EA3A1F" w:rsidRPr="00EA3A1F" w:rsidRDefault="00EA3A1F" w:rsidP="00EA3A1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A1F">
        <w:rPr>
          <w:rFonts w:ascii="Times New Roman" w:hAnsi="Times New Roman" w:cs="Times New Roman"/>
          <w:b/>
          <w:sz w:val="24"/>
          <w:szCs w:val="24"/>
        </w:rPr>
        <w:t xml:space="preserve">4.1.1. </w:t>
      </w:r>
      <w:r w:rsidRPr="00EA3A1F">
        <w:rPr>
          <w:rFonts w:ascii="Times New Roman" w:hAnsi="Times New Roman" w:cs="Times New Roman"/>
          <w:b/>
          <w:sz w:val="24"/>
          <w:szCs w:val="24"/>
        </w:rPr>
        <w:tab/>
      </w:r>
      <w:r w:rsidRPr="00EA3A1F">
        <w:rPr>
          <w:rFonts w:ascii="Times New Roman" w:hAnsi="Times New Roman" w:cs="Times New Roman"/>
          <w:b/>
          <w:sz w:val="24"/>
          <w:szCs w:val="24"/>
        </w:rPr>
        <w:tab/>
        <w:t xml:space="preserve">100% </w:t>
      </w:r>
    </w:p>
    <w:p w14:paraId="121197C8" w14:textId="77777777" w:rsidR="00EA3A1F" w:rsidRPr="00EA3A1F" w:rsidRDefault="00EA3A1F" w:rsidP="00EA3A1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1F">
        <w:rPr>
          <w:rFonts w:ascii="Times New Roman" w:hAnsi="Times New Roman" w:cs="Times New Roman"/>
          <w:b/>
          <w:sz w:val="24"/>
          <w:szCs w:val="24"/>
        </w:rPr>
        <w:t xml:space="preserve">4.1.1.1. </w:t>
      </w:r>
      <w:r w:rsidRPr="00EA3A1F">
        <w:rPr>
          <w:rFonts w:ascii="Times New Roman" w:hAnsi="Times New Roman" w:cs="Times New Roman"/>
          <w:b/>
          <w:sz w:val="24"/>
          <w:szCs w:val="24"/>
        </w:rPr>
        <w:tab/>
      </w:r>
      <w:r w:rsidRPr="00EA3A1F">
        <w:rPr>
          <w:rFonts w:ascii="Times New Roman" w:hAnsi="Times New Roman" w:cs="Times New Roman"/>
          <w:sz w:val="24"/>
          <w:szCs w:val="24"/>
        </w:rPr>
        <w:t>Дети дошкольного возраста (до 6 лет включительно) на момент окончания программы посещения в сопровождении родителя/ей или законного представителя предоставляются бесплатно, независимо от гражданства.</w:t>
      </w:r>
    </w:p>
    <w:p w14:paraId="47F8972B" w14:textId="77777777" w:rsidR="00EA3A1F" w:rsidRPr="00EA3A1F" w:rsidRDefault="00EA3A1F" w:rsidP="00EA3A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A1F">
        <w:rPr>
          <w:rFonts w:ascii="Times New Roman" w:hAnsi="Times New Roman" w:cs="Times New Roman"/>
          <w:sz w:val="24"/>
          <w:szCs w:val="24"/>
        </w:rPr>
        <w:t>4.1.1.2 Участники специальной военной операции (СВО) и члены их семей (супруг/супруга; несовершеннолетние дети; дети, старше 18 лет, которые стали инвалидами до достижения ими 18 лет; дети в возрасте до 23 лет, которые очно учатся в образовательных организациях; лица, которые находятся на иждивении участника специальной военной операции (СВО).</w:t>
      </w:r>
    </w:p>
    <w:p w14:paraId="26CC1959" w14:textId="77777777" w:rsidR="00EA3A1F" w:rsidRPr="00EA3A1F" w:rsidRDefault="00EA3A1F" w:rsidP="00EA3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4.1.2. 50%</w:t>
      </w:r>
    </w:p>
    <w:p w14:paraId="7EF5452B" w14:textId="77777777" w:rsidR="00EA3A1F" w:rsidRPr="00EA3A1F" w:rsidRDefault="00EA3A1F" w:rsidP="00EA3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СНГ и других стран: </w:t>
      </w:r>
    </w:p>
    <w:p w14:paraId="226B7AA9" w14:textId="77777777" w:rsidR="00EA3A1F" w:rsidRPr="00EA3A1F" w:rsidRDefault="00EA3A1F" w:rsidP="00EA3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1F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4.1.2.1. Дети школьного возраста (до 18 лет (включительно) на момент окончания программы посещения) в сопровождении родителя/ей или законного представителя.</w:t>
      </w:r>
    </w:p>
    <w:p w14:paraId="104D5893" w14:textId="77777777" w:rsidR="00EA3A1F" w:rsidRPr="00EA3A1F" w:rsidRDefault="00EA3A1F" w:rsidP="00EA3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1F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4.1.2.2. Студенты до 23 лет (включительно) на момент окончания программы посещения.</w:t>
      </w:r>
    </w:p>
    <w:p w14:paraId="024BB534" w14:textId="77777777" w:rsidR="00EA3A1F" w:rsidRPr="00EA3A1F" w:rsidRDefault="00EA3A1F" w:rsidP="00EA3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1F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4.1.2.3. Действующие сотрудники организаций</w:t>
      </w:r>
      <w:r w:rsidRPr="00EA3A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 w:rsidRPr="00EA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Госкорпорации «Роскосмос» (пребывающие на территории комплекса «Байконур» не в рамках исполнения служебных обязанностей) и их близкие родственники (супруг/супруга, родители, усыновители, родные дети, усыновленные дети).</w:t>
      </w:r>
    </w:p>
    <w:p w14:paraId="2D734F67" w14:textId="77777777" w:rsidR="00EA3A1F" w:rsidRPr="00EA3A1F" w:rsidRDefault="00EA3A1F" w:rsidP="00EA3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A3A1F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4.1.2.4. Жители города Байконур, поселков Тюра-Там и Акай.</w:t>
      </w:r>
      <w:r w:rsidRPr="00EA3A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10. </w:t>
      </w:r>
    </w:p>
    <w:p w14:paraId="3BB9EF26" w14:textId="77777777" w:rsidR="00EA3A1F" w:rsidRPr="00EA3A1F" w:rsidRDefault="00EA3A1F" w:rsidP="00EA3A1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A1F">
        <w:rPr>
          <w:rFonts w:ascii="Times New Roman" w:hAnsi="Times New Roman" w:cs="Times New Roman"/>
          <w:i/>
          <w:sz w:val="24"/>
          <w:szCs w:val="24"/>
        </w:rPr>
        <w:t xml:space="preserve">Индивидуальные скидки предоставляются на услуги, перечисленные в </w:t>
      </w:r>
      <w:r w:rsidRPr="00EA3A1F">
        <w:rPr>
          <w:rFonts w:ascii="Times New Roman" w:hAnsi="Times New Roman" w:cs="Times New Roman"/>
          <w:b/>
          <w:i/>
          <w:sz w:val="24"/>
          <w:szCs w:val="24"/>
        </w:rPr>
        <w:t>подп. 2.1 и 2.2</w:t>
      </w:r>
      <w:r w:rsidRPr="00EA3A1F">
        <w:rPr>
          <w:rFonts w:ascii="Times New Roman" w:hAnsi="Times New Roman" w:cs="Times New Roman"/>
          <w:i/>
          <w:sz w:val="24"/>
          <w:szCs w:val="24"/>
        </w:rPr>
        <w:t>, единица измерения которых «чел».</w:t>
      </w:r>
    </w:p>
    <w:p w14:paraId="67184F48" w14:textId="77777777" w:rsidR="00EA3A1F" w:rsidRPr="00EA3A1F" w:rsidRDefault="00EA3A1F" w:rsidP="00EA3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3A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Принадлежность той или иной категории подтверждается документом, имеющим юридическую силу. </w:t>
      </w:r>
    </w:p>
    <w:p w14:paraId="2AA66C20" w14:textId="77777777" w:rsidR="00EA3A1F" w:rsidRPr="00EA3A1F" w:rsidRDefault="00EA3A1F" w:rsidP="00EA3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A3A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Скидки не суммируются между собой.</w:t>
      </w:r>
    </w:p>
    <w:p w14:paraId="4D8EE1D7" w14:textId="77777777" w:rsidR="00EA3A1F" w:rsidRPr="004179D8" w:rsidRDefault="00EA3A1F" w:rsidP="006A2D4B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179D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Групповые скидки</w:t>
      </w:r>
    </w:p>
    <w:p w14:paraId="7D7AC341" w14:textId="77777777" w:rsidR="00EA3A1F" w:rsidRDefault="00EA3A1F" w:rsidP="00EA3A1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Групповая скидка начисляется на сумму стоимости услуг в заявке Заказчика, перечисленных в п. 1 и 2 настоящего Прейскуранта. </w:t>
      </w:r>
    </w:p>
    <w:p w14:paraId="69A17FC2" w14:textId="77777777" w:rsidR="00EA3A1F" w:rsidRDefault="00EA3A1F" w:rsidP="00EA3A1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Количество человек в группе не включает представителей Заказчика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3AF2C16" w14:textId="77777777" w:rsidR="00EA3A1F" w:rsidRDefault="00EA3A1F" w:rsidP="00EA3A1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Групповые скидки не распространяются на детей до 6 лет (независимо от гражданства).</w:t>
      </w:r>
    </w:p>
    <w:tbl>
      <w:tblPr>
        <w:tblW w:w="10348" w:type="dxa"/>
        <w:tblInd w:w="-5" w:type="dxa"/>
        <w:tblLook w:val="04A0" w:firstRow="1" w:lastRow="0" w:firstColumn="1" w:lastColumn="0" w:noHBand="0" w:noVBand="1"/>
      </w:tblPr>
      <w:tblGrid>
        <w:gridCol w:w="4534"/>
        <w:gridCol w:w="5814"/>
      </w:tblGrid>
      <w:tr w:rsidR="00EA3A1F" w14:paraId="3AD0DDC9" w14:textId="77777777" w:rsidTr="00EA3A1F">
        <w:trPr>
          <w:trHeight w:val="42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3670" w14:textId="77777777" w:rsidR="00EA3A1F" w:rsidRDefault="00EA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группы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36A3" w14:textId="77777777" w:rsidR="00EA3A1F" w:rsidRDefault="00EA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скидки</w:t>
            </w:r>
          </w:p>
        </w:tc>
      </w:tr>
      <w:tr w:rsidR="00EA3A1F" w14:paraId="61D44134" w14:textId="77777777" w:rsidTr="00EA3A1F">
        <w:trPr>
          <w:trHeight w:val="211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9484D" w14:textId="77777777" w:rsidR="00EA3A1F" w:rsidRDefault="00EA3A1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1-29 человек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79B79" w14:textId="77777777" w:rsidR="00EA3A1F" w:rsidRDefault="00EA3A1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скидка не предоставляется</w:t>
            </w:r>
          </w:p>
        </w:tc>
      </w:tr>
      <w:tr w:rsidR="00EA3A1F" w14:paraId="29BDF7A2" w14:textId="77777777" w:rsidTr="00EA3A1F">
        <w:trPr>
          <w:trHeight w:val="211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65656" w14:textId="77777777" w:rsidR="00EA3A1F" w:rsidRDefault="00EA3A1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 человек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AF10B" w14:textId="77777777" w:rsidR="00EA3A1F" w:rsidRDefault="00EA3A1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</w:tbl>
    <w:p w14:paraId="77D1C403" w14:textId="77777777" w:rsidR="00EA3A1F" w:rsidRDefault="00EA3A1F" w:rsidP="00EA3A1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598FD7" w14:textId="77777777" w:rsidR="009530F3" w:rsidRPr="004179D8" w:rsidRDefault="009530F3" w:rsidP="006A2D4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D8">
        <w:rPr>
          <w:rFonts w:ascii="Times New Roman" w:hAnsi="Times New Roman" w:cs="Times New Roman"/>
          <w:b/>
          <w:sz w:val="24"/>
          <w:szCs w:val="24"/>
        </w:rPr>
        <w:t>Услуги для посетителей музея космодрома Байконур в соответствии с нижеперечисленными категориями</w:t>
      </w:r>
    </w:p>
    <w:p w14:paraId="17F0028D" w14:textId="77777777" w:rsidR="009530F3" w:rsidRPr="009530F3" w:rsidRDefault="009530F3" w:rsidP="009530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9D8">
        <w:rPr>
          <w:rFonts w:ascii="Times New Roman" w:hAnsi="Times New Roman" w:cs="Times New Roman"/>
          <w:b/>
          <w:sz w:val="24"/>
          <w:szCs w:val="24"/>
        </w:rPr>
        <w:t>5.1</w:t>
      </w:r>
      <w:r w:rsidRPr="009530F3">
        <w:rPr>
          <w:rFonts w:ascii="Times New Roman" w:hAnsi="Times New Roman" w:cs="Times New Roman"/>
          <w:sz w:val="24"/>
          <w:szCs w:val="24"/>
        </w:rPr>
        <w:t>. Группы посетителей и посетители, прибывающие на комплекс «Байконур» для участия в подготовке и проведении запусков космических аппаратов, а именно:</w:t>
      </w:r>
    </w:p>
    <w:p w14:paraId="6D9E8DB9" w14:textId="77777777" w:rsidR="009530F3" w:rsidRPr="009530F3" w:rsidRDefault="009530F3" w:rsidP="009530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 xml:space="preserve">- делегации юридических лиц РФ и иностранных государств, с которыми у АО «ЦЭНКИ» и (или) филиала АО «ЦЭНКИ» </w:t>
      </w:r>
      <w:r w:rsidRPr="009530F3">
        <w:rPr>
          <w:sz w:val="24"/>
          <w:szCs w:val="24"/>
        </w:rPr>
        <w:t xml:space="preserve">– </w:t>
      </w:r>
      <w:r w:rsidRPr="009530F3">
        <w:rPr>
          <w:rFonts w:ascii="Times New Roman" w:hAnsi="Times New Roman" w:cs="Times New Roman"/>
          <w:sz w:val="24"/>
          <w:szCs w:val="24"/>
        </w:rPr>
        <w:t>КЦ «Южный» подписаны соглашения, меморандумы, договоры о сотрудничестве или партнерстве и /или которые являются также действующими и потенциальными Заказчиками товаров, работ (услуг) АО «ЦЭНКИ»;</w:t>
      </w:r>
    </w:p>
    <w:p w14:paraId="76AFDC61" w14:textId="77777777" w:rsidR="009530F3" w:rsidRPr="009530F3" w:rsidRDefault="009530F3" w:rsidP="009530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>- представители СМИ, работающих по общему сценарному плану, утвержденному Пресс-службой Госкорпорации «Роскосмос».</w:t>
      </w:r>
    </w:p>
    <w:p w14:paraId="53A65DEA" w14:textId="77777777" w:rsidR="009530F3" w:rsidRPr="009530F3" w:rsidRDefault="009530F3" w:rsidP="009530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9D8">
        <w:rPr>
          <w:rFonts w:ascii="Times New Roman" w:hAnsi="Times New Roman" w:cs="Times New Roman"/>
          <w:b/>
          <w:sz w:val="24"/>
          <w:szCs w:val="24"/>
        </w:rPr>
        <w:t>5.2.</w:t>
      </w:r>
      <w:r w:rsidRPr="009530F3">
        <w:rPr>
          <w:rFonts w:ascii="Times New Roman" w:hAnsi="Times New Roman" w:cs="Times New Roman"/>
          <w:sz w:val="24"/>
          <w:szCs w:val="24"/>
        </w:rPr>
        <w:t> Жители города Байконур, поселков Тюра-Там и Акай (при предъявлении документов, подтверждающих место регистрации), а также членов их семей и родственников.</w:t>
      </w:r>
    </w:p>
    <w:p w14:paraId="306DAA68" w14:textId="77777777" w:rsidR="009530F3" w:rsidRPr="009530F3" w:rsidRDefault="009530F3" w:rsidP="009530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9D8">
        <w:rPr>
          <w:rFonts w:ascii="Times New Roman" w:hAnsi="Times New Roman" w:cs="Times New Roman"/>
          <w:b/>
          <w:sz w:val="24"/>
          <w:szCs w:val="24"/>
        </w:rPr>
        <w:t>5.3.</w:t>
      </w:r>
      <w:r w:rsidRPr="009530F3">
        <w:rPr>
          <w:rFonts w:ascii="Times New Roman" w:hAnsi="Times New Roman" w:cs="Times New Roman"/>
          <w:sz w:val="24"/>
          <w:szCs w:val="24"/>
        </w:rPr>
        <w:t> Сотрудники АО «ЦЭНКИ», организаций и предприятий Госкорпорации «Роскосмос», прибывающих на комплекс «Байконур» в служебных целях.</w:t>
      </w:r>
    </w:p>
    <w:p w14:paraId="7A2F2DCC" w14:textId="77777777" w:rsidR="009530F3" w:rsidRPr="009530F3" w:rsidRDefault="009530F3" w:rsidP="009530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9D8">
        <w:rPr>
          <w:rFonts w:ascii="Times New Roman" w:hAnsi="Times New Roman" w:cs="Times New Roman"/>
          <w:b/>
          <w:sz w:val="24"/>
          <w:szCs w:val="24"/>
        </w:rPr>
        <w:t>5.4.</w:t>
      </w:r>
      <w:r w:rsidRPr="009530F3">
        <w:rPr>
          <w:rFonts w:ascii="Times New Roman" w:hAnsi="Times New Roman" w:cs="Times New Roman"/>
          <w:sz w:val="24"/>
          <w:szCs w:val="24"/>
        </w:rPr>
        <w:t xml:space="preserve"> Школьники (от 7 до 18 лет включительно) в сопровождении родителя (законного представителя); студенты первого высшего очного образования (до 23 лет включительно) и педагогический состав учебных заведений, расположенных на территории г. Байконур. </w:t>
      </w:r>
    </w:p>
    <w:p w14:paraId="7EFCD907" w14:textId="77777777" w:rsidR="009530F3" w:rsidRPr="009530F3" w:rsidRDefault="009530F3" w:rsidP="009530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9D8">
        <w:rPr>
          <w:rFonts w:ascii="Times New Roman" w:hAnsi="Times New Roman" w:cs="Times New Roman"/>
          <w:b/>
          <w:sz w:val="24"/>
          <w:szCs w:val="24"/>
        </w:rPr>
        <w:lastRenderedPageBreak/>
        <w:t>5.5.</w:t>
      </w:r>
      <w:r w:rsidRPr="009530F3">
        <w:rPr>
          <w:rFonts w:ascii="Times New Roman" w:hAnsi="Times New Roman" w:cs="Times New Roman"/>
          <w:sz w:val="24"/>
          <w:szCs w:val="24"/>
        </w:rPr>
        <w:t> Лица, принимающие участие в научно-практических мероприятиях, проходящих на комплексе «Байконур», по приглашению образовательных учреждений, находящихся на территории города Байконур.</w:t>
      </w:r>
    </w:p>
    <w:p w14:paraId="451ECD5D" w14:textId="77777777" w:rsidR="006015F4" w:rsidRPr="004179D8" w:rsidRDefault="009530F3" w:rsidP="004179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9D8">
        <w:rPr>
          <w:rFonts w:ascii="Times New Roman" w:hAnsi="Times New Roman" w:cs="Times New Roman"/>
          <w:b/>
          <w:sz w:val="24"/>
          <w:szCs w:val="24"/>
        </w:rPr>
        <w:t>5.6.</w:t>
      </w:r>
      <w:r w:rsidRPr="009530F3">
        <w:rPr>
          <w:rFonts w:ascii="Times New Roman" w:hAnsi="Times New Roman" w:cs="Times New Roman"/>
          <w:sz w:val="24"/>
          <w:szCs w:val="24"/>
        </w:rPr>
        <w:t> Представители Администрации города Байконур, поселков Тюра-Там и Акай и государственных учреждений, расположенных на территории города Байк</w:t>
      </w:r>
      <w:r w:rsidR="004179D8">
        <w:rPr>
          <w:rFonts w:ascii="Times New Roman" w:hAnsi="Times New Roman" w:cs="Times New Roman"/>
          <w:sz w:val="24"/>
          <w:szCs w:val="24"/>
        </w:rPr>
        <w:t>онур, поселков Тюра-Там и Акай.</w:t>
      </w:r>
    </w:p>
    <w:p w14:paraId="49B9514F" w14:textId="77777777" w:rsidR="009530F3" w:rsidRPr="009530F3" w:rsidRDefault="009530F3" w:rsidP="009530F3">
      <w:pPr>
        <w:pStyle w:val="a3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i/>
          <w:sz w:val="24"/>
          <w:szCs w:val="24"/>
        </w:rPr>
        <w:t>включая НДС</w:t>
      </w:r>
    </w:p>
    <w:tbl>
      <w:tblPr>
        <w:tblStyle w:val="aa"/>
        <w:tblW w:w="10443" w:type="dxa"/>
        <w:tblInd w:w="-5" w:type="dxa"/>
        <w:tblLook w:val="04A0" w:firstRow="1" w:lastRow="0" w:firstColumn="1" w:lastColumn="0" w:noHBand="0" w:noVBand="1"/>
      </w:tblPr>
      <w:tblGrid>
        <w:gridCol w:w="567"/>
        <w:gridCol w:w="2709"/>
        <w:gridCol w:w="3528"/>
        <w:gridCol w:w="1754"/>
        <w:gridCol w:w="1885"/>
      </w:tblGrid>
      <w:tr w:rsidR="009530F3" w:rsidRPr="009530F3" w14:paraId="01D75CDF" w14:textId="77777777" w:rsidTr="009530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2C72" w14:textId="77777777" w:rsidR="009530F3" w:rsidRPr="009530F3" w:rsidRDefault="009530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0F12" w14:textId="77777777" w:rsidR="009530F3" w:rsidRPr="009530F3" w:rsidRDefault="009530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F077" w14:textId="77777777" w:rsidR="009530F3" w:rsidRPr="009530F3" w:rsidRDefault="009530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F7A6" w14:textId="77777777" w:rsidR="009530F3" w:rsidRPr="009530F3" w:rsidRDefault="009530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руб.</w:t>
            </w:r>
          </w:p>
        </w:tc>
      </w:tr>
      <w:tr w:rsidR="009530F3" w:rsidRPr="009530F3" w14:paraId="704E9FA2" w14:textId="77777777" w:rsidTr="009530F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8804" w14:textId="77777777" w:rsidR="009530F3" w:rsidRPr="009530F3" w:rsidRDefault="009530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D35A" w14:textId="77777777" w:rsidR="009530F3" w:rsidRPr="009530F3" w:rsidRDefault="009530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 космодрома «Байконур» </w:t>
            </w:r>
          </w:p>
          <w:p w14:paraId="4FD102A1" w14:textId="77777777" w:rsidR="009530F3" w:rsidRPr="009530F3" w:rsidRDefault="009530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(за исключением школьников, студентов и детей дошкольного возраста)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B9A6" w14:textId="77777777" w:rsidR="009530F3" w:rsidRPr="009530F3" w:rsidRDefault="009530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Музей космодрома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E301" w14:textId="77777777" w:rsidR="009530F3" w:rsidRPr="009530F3" w:rsidRDefault="009530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8510" w14:textId="77777777" w:rsidR="009530F3" w:rsidRPr="009530F3" w:rsidRDefault="009530F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530F3" w:rsidRPr="009530F3" w14:paraId="378619AE" w14:textId="77777777" w:rsidTr="009530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0E8D" w14:textId="77777777" w:rsidR="009530F3" w:rsidRPr="009530F3" w:rsidRDefault="0095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0512" w14:textId="77777777" w:rsidR="009530F3" w:rsidRPr="009530F3" w:rsidRDefault="0095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792C" w14:textId="77777777" w:rsidR="009530F3" w:rsidRPr="009530F3" w:rsidRDefault="009530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 xml:space="preserve">Домики Ю.А. Гагарина </w:t>
            </w:r>
          </w:p>
          <w:p w14:paraId="1C4693EF" w14:textId="77777777" w:rsidR="009530F3" w:rsidRPr="009530F3" w:rsidRDefault="009530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и С.П. Королева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F08B" w14:textId="77777777" w:rsidR="009530F3" w:rsidRPr="009530F3" w:rsidRDefault="009530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F198" w14:textId="77777777" w:rsidR="009530F3" w:rsidRPr="009530F3" w:rsidRDefault="009530F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9530F3" w:rsidRPr="009530F3" w14:paraId="39188DB3" w14:textId="77777777" w:rsidTr="009530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EA4D" w14:textId="77777777" w:rsidR="009530F3" w:rsidRPr="009530F3" w:rsidRDefault="0095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4763" w14:textId="77777777" w:rsidR="009530F3" w:rsidRPr="009530F3" w:rsidRDefault="0095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A2BD" w14:textId="77777777" w:rsidR="009530F3" w:rsidRPr="009530F3" w:rsidRDefault="009530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ОК «Буран»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1D94" w14:textId="77777777" w:rsidR="009530F3" w:rsidRPr="009530F3" w:rsidRDefault="009530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8656" w14:textId="77777777" w:rsidR="009530F3" w:rsidRPr="009530F3" w:rsidRDefault="009530F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9530F3" w:rsidRPr="009530F3" w14:paraId="5F6B0FDB" w14:textId="77777777" w:rsidTr="009530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DAA0" w14:textId="77777777" w:rsidR="009530F3" w:rsidRPr="009530F3" w:rsidRDefault="0095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1AB9" w14:textId="77777777" w:rsidR="009530F3" w:rsidRPr="009530F3" w:rsidRDefault="0095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E295" w14:textId="77777777" w:rsidR="009530F3" w:rsidRPr="009530F3" w:rsidRDefault="009530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Услуги гида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2A85" w14:textId="77777777" w:rsidR="009530F3" w:rsidRPr="009530F3" w:rsidRDefault="009530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3097" w14:textId="77777777" w:rsidR="009530F3" w:rsidRPr="009530F3" w:rsidRDefault="009530F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9530F3" w:rsidRPr="009530F3" w14:paraId="514F8D09" w14:textId="77777777" w:rsidTr="009530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4044" w14:textId="77777777" w:rsidR="009530F3" w:rsidRPr="009530F3" w:rsidRDefault="0095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4645" w14:textId="77777777" w:rsidR="009530F3" w:rsidRPr="009530F3" w:rsidRDefault="0095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AF8A" w14:textId="77777777" w:rsidR="009530F3" w:rsidRPr="009530F3" w:rsidRDefault="009530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Фотосъемка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1F51" w14:textId="77777777" w:rsidR="009530F3" w:rsidRPr="009530F3" w:rsidRDefault="009530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4CA1" w14:textId="77777777" w:rsidR="009530F3" w:rsidRPr="009530F3" w:rsidRDefault="009530F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530F3" w:rsidRPr="009530F3" w14:paraId="35A03380" w14:textId="77777777" w:rsidTr="009530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7639" w14:textId="77777777" w:rsidR="009530F3" w:rsidRPr="009530F3" w:rsidRDefault="0095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4E62" w14:textId="77777777" w:rsidR="009530F3" w:rsidRPr="009530F3" w:rsidRDefault="0095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F22C" w14:textId="77777777" w:rsidR="009530F3" w:rsidRPr="009530F3" w:rsidRDefault="009530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Любительская видеосъемка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6365" w14:textId="77777777" w:rsidR="009530F3" w:rsidRPr="009530F3" w:rsidRDefault="009530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D242" w14:textId="77777777" w:rsidR="009530F3" w:rsidRPr="009530F3" w:rsidRDefault="009530F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530F3" w:rsidRPr="009530F3" w14:paraId="6770BB84" w14:textId="77777777" w:rsidTr="009530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8359" w14:textId="77777777" w:rsidR="009530F3" w:rsidRPr="009530F3" w:rsidRDefault="0095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E2F9" w14:textId="77777777" w:rsidR="009530F3" w:rsidRPr="009530F3" w:rsidRDefault="0095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24AE" w14:textId="77777777" w:rsidR="009530F3" w:rsidRPr="009530F3" w:rsidRDefault="009530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Профессиональная видеосъемка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DFDB" w14:textId="77777777" w:rsidR="009530F3" w:rsidRPr="009530F3" w:rsidRDefault="009530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кинокамера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BAAF" w14:textId="77777777" w:rsidR="009530F3" w:rsidRPr="009530F3" w:rsidRDefault="009530F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9530F3" w:rsidRPr="009530F3" w14:paraId="093A7CE8" w14:textId="77777777" w:rsidTr="009530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9F07" w14:textId="77777777" w:rsidR="009530F3" w:rsidRPr="009530F3" w:rsidRDefault="0095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B4D9" w14:textId="77777777" w:rsidR="009530F3" w:rsidRPr="009530F3" w:rsidRDefault="0095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B27C" w14:textId="77777777" w:rsidR="009530F3" w:rsidRPr="009530F3" w:rsidRDefault="009530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Посещение КП пл. 250А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2E17" w14:textId="77777777" w:rsidR="009530F3" w:rsidRPr="009530F3" w:rsidRDefault="009530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09B1" w14:textId="77777777" w:rsidR="009530F3" w:rsidRPr="009530F3" w:rsidRDefault="009530F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9530F3" w:rsidRPr="009530F3" w14:paraId="742DBFDB" w14:textId="77777777" w:rsidTr="009530F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8D33" w14:textId="77777777" w:rsidR="009530F3" w:rsidRPr="009530F3" w:rsidRDefault="009530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AADA" w14:textId="77777777" w:rsidR="009530F3" w:rsidRPr="009530F3" w:rsidRDefault="009530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Посещение музея космодрома «Байконур» школьниками и студентами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586B" w14:textId="77777777" w:rsidR="009530F3" w:rsidRPr="009530F3" w:rsidRDefault="009530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Музей космодрома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D803" w14:textId="77777777" w:rsidR="009530F3" w:rsidRPr="009530F3" w:rsidRDefault="009530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CE71" w14:textId="77777777" w:rsidR="009530F3" w:rsidRPr="009530F3" w:rsidRDefault="009530F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530F3" w:rsidRPr="009530F3" w14:paraId="2069353A" w14:textId="77777777" w:rsidTr="009530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29AD" w14:textId="77777777" w:rsidR="009530F3" w:rsidRPr="009530F3" w:rsidRDefault="0095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81BA" w14:textId="77777777" w:rsidR="009530F3" w:rsidRPr="009530F3" w:rsidRDefault="0095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9907" w14:textId="77777777" w:rsidR="009530F3" w:rsidRPr="009530F3" w:rsidRDefault="009530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 xml:space="preserve">Домики Ю.А. Гагарина </w:t>
            </w:r>
          </w:p>
          <w:p w14:paraId="5905A74A" w14:textId="77777777" w:rsidR="009530F3" w:rsidRPr="009530F3" w:rsidRDefault="009530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и С.П. Королева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A490" w14:textId="77777777" w:rsidR="009530F3" w:rsidRPr="009530F3" w:rsidRDefault="009530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0A9F" w14:textId="77777777" w:rsidR="009530F3" w:rsidRPr="009530F3" w:rsidRDefault="009530F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9530F3" w:rsidRPr="009530F3" w14:paraId="408F081E" w14:textId="77777777" w:rsidTr="009530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C623" w14:textId="77777777" w:rsidR="009530F3" w:rsidRPr="009530F3" w:rsidRDefault="0095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2546" w14:textId="77777777" w:rsidR="009530F3" w:rsidRPr="009530F3" w:rsidRDefault="0095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D250" w14:textId="77777777" w:rsidR="009530F3" w:rsidRPr="009530F3" w:rsidRDefault="009530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ОК «Буран»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FF6A" w14:textId="77777777" w:rsidR="009530F3" w:rsidRPr="009530F3" w:rsidRDefault="009530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2966" w14:textId="77777777" w:rsidR="009530F3" w:rsidRPr="009530F3" w:rsidRDefault="009530F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9530F3" w:rsidRPr="009530F3" w14:paraId="376C1E13" w14:textId="77777777" w:rsidTr="009530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4D7A" w14:textId="77777777" w:rsidR="009530F3" w:rsidRPr="009530F3" w:rsidRDefault="0095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0E59" w14:textId="77777777" w:rsidR="009530F3" w:rsidRPr="009530F3" w:rsidRDefault="0095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3BAF" w14:textId="77777777" w:rsidR="009530F3" w:rsidRPr="009530F3" w:rsidRDefault="009530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Услуги гида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69C3" w14:textId="77777777" w:rsidR="009530F3" w:rsidRPr="009530F3" w:rsidRDefault="009530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38BB" w14:textId="77777777" w:rsidR="009530F3" w:rsidRPr="009530F3" w:rsidRDefault="009530F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9530F3" w:rsidRPr="009530F3" w14:paraId="4A0C4F7E" w14:textId="77777777" w:rsidTr="009530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84F6" w14:textId="77777777" w:rsidR="009530F3" w:rsidRPr="009530F3" w:rsidRDefault="0095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A4D6" w14:textId="77777777" w:rsidR="009530F3" w:rsidRPr="009530F3" w:rsidRDefault="0095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8CEB" w14:textId="77777777" w:rsidR="009530F3" w:rsidRPr="009530F3" w:rsidRDefault="009530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Фотосъемка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F1DA" w14:textId="77777777" w:rsidR="009530F3" w:rsidRPr="009530F3" w:rsidRDefault="009530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3A45" w14:textId="77777777" w:rsidR="009530F3" w:rsidRPr="009530F3" w:rsidRDefault="009530F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530F3" w:rsidRPr="009530F3" w14:paraId="45882B00" w14:textId="77777777" w:rsidTr="009530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7A3A" w14:textId="77777777" w:rsidR="009530F3" w:rsidRPr="009530F3" w:rsidRDefault="0095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DAA9" w14:textId="77777777" w:rsidR="009530F3" w:rsidRPr="009530F3" w:rsidRDefault="00953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6C33" w14:textId="77777777" w:rsidR="009530F3" w:rsidRPr="009530F3" w:rsidRDefault="009530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Посещение КП пл. 250А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9C18" w14:textId="77777777" w:rsidR="009530F3" w:rsidRPr="009530F3" w:rsidRDefault="009530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2E11" w14:textId="77777777" w:rsidR="009530F3" w:rsidRPr="009530F3" w:rsidRDefault="009530F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530F3" w:rsidRPr="009530F3" w14:paraId="111A21B7" w14:textId="77777777" w:rsidTr="009530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7D43" w14:textId="77777777" w:rsidR="009530F3" w:rsidRPr="009530F3" w:rsidRDefault="009530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3A27" w14:textId="77777777" w:rsidR="009530F3" w:rsidRPr="009530F3" w:rsidRDefault="009530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Посещение музея космодрома «Байконур» детьми дошкольного возраста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903B" w14:textId="77777777" w:rsidR="009530F3" w:rsidRPr="009530F3" w:rsidRDefault="009530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10BC3" w14:textId="77777777" w:rsidR="009530F3" w:rsidRPr="009530F3" w:rsidRDefault="009530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Все объекты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19FF" w14:textId="77777777" w:rsidR="009530F3" w:rsidRPr="009530F3" w:rsidRDefault="009530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B2386" w14:textId="77777777" w:rsidR="009530F3" w:rsidRPr="009530F3" w:rsidRDefault="009530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CE5A" w14:textId="77777777" w:rsidR="009530F3" w:rsidRPr="009530F3" w:rsidRDefault="009530F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F4A81" w14:textId="77777777" w:rsidR="009530F3" w:rsidRPr="009530F3" w:rsidRDefault="009530F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14:paraId="328C1DB5" w14:textId="77777777" w:rsidR="009530F3" w:rsidRPr="009530F3" w:rsidRDefault="009530F3" w:rsidP="006A2D4B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b/>
          <w:sz w:val="24"/>
          <w:szCs w:val="24"/>
        </w:rPr>
        <w:t>Правила проведения возвратов</w:t>
      </w:r>
    </w:p>
    <w:p w14:paraId="445C7362" w14:textId="77777777" w:rsidR="009530F3" w:rsidRPr="009530F3" w:rsidRDefault="009530F3" w:rsidP="006A2D4B">
      <w:pPr>
        <w:pStyle w:val="a3"/>
        <w:numPr>
          <w:ilvl w:val="1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 xml:space="preserve">Возврат по услугам, оказанным в полном объеме, не производится. </w:t>
      </w:r>
    </w:p>
    <w:p w14:paraId="29C34D25" w14:textId="77777777" w:rsidR="009530F3" w:rsidRPr="009530F3" w:rsidRDefault="009530F3" w:rsidP="006A2D4B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>Возврат по неоказанным услугам производится в полном объеме, за исключением случаев, описанных в п. 6.3 и 6.4 настоящего Прейскуранта.</w:t>
      </w:r>
    </w:p>
    <w:p w14:paraId="4473566A" w14:textId="77777777" w:rsidR="009530F3" w:rsidRPr="009530F3" w:rsidRDefault="009530F3" w:rsidP="006A2D4B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>Стоимость к возврату по услуге «Предоставление места на наблюдательном пункте для просмотра пуска РН» осуществляется в соответствии с п 2.1.2 и 2.2.2.</w:t>
      </w:r>
    </w:p>
    <w:p w14:paraId="17C6EF69" w14:textId="77777777" w:rsidR="009530F3" w:rsidRPr="009530F3" w:rsidRDefault="009530F3" w:rsidP="006A2D4B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>В случае невыдачи Исполнителем идентификационного бейджа посетителя, независимо от пускового/межпускового периода, возврату подлежит 130,00 руб./шт.</w:t>
      </w:r>
    </w:p>
    <w:p w14:paraId="45DB4CE3" w14:textId="77777777" w:rsidR="009530F3" w:rsidRPr="009530F3" w:rsidRDefault="009530F3" w:rsidP="006A2D4B">
      <w:pPr>
        <w:pStyle w:val="a3"/>
        <w:numPr>
          <w:ilvl w:val="0"/>
          <w:numId w:val="20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0F3">
        <w:rPr>
          <w:rFonts w:ascii="Times New Roman" w:hAnsi="Times New Roman" w:cs="Times New Roman"/>
          <w:b/>
          <w:sz w:val="24"/>
          <w:szCs w:val="24"/>
        </w:rPr>
        <w:t>Стоимость услуги «Обработка и оформление заявки»</w:t>
      </w:r>
    </w:p>
    <w:p w14:paraId="09216DB8" w14:textId="77777777" w:rsidR="009530F3" w:rsidRPr="009530F3" w:rsidRDefault="009530F3" w:rsidP="00953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>Стоимость услуги «Обработка и оформление заявки» подлежит отдельной оплате Заказчиком в следующих случаях:</w:t>
      </w:r>
    </w:p>
    <w:p w14:paraId="627AE9BC" w14:textId="77777777" w:rsidR="009530F3" w:rsidRPr="0011292D" w:rsidRDefault="009530F3" w:rsidP="006A2D4B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2D">
        <w:rPr>
          <w:rFonts w:ascii="Times New Roman" w:hAnsi="Times New Roman" w:cs="Times New Roman"/>
          <w:sz w:val="24"/>
          <w:szCs w:val="24"/>
        </w:rPr>
        <w:t>В случае аннуляции Заказчиком заявки по факту получения разрешения на посещение объектов комплекса «Байконур»</w:t>
      </w:r>
      <w:r w:rsidRPr="0011292D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11292D">
        <w:rPr>
          <w:rFonts w:ascii="Times New Roman" w:hAnsi="Times New Roman" w:cs="Times New Roman"/>
          <w:sz w:val="24"/>
          <w:szCs w:val="24"/>
        </w:rPr>
        <w:t xml:space="preserve">, за исключением случаев отказа Заказчиком от Услуг по причине переноса/отмены пуска РН с космодрома Байконур. </w:t>
      </w:r>
    </w:p>
    <w:p w14:paraId="2065AC7D" w14:textId="77777777" w:rsidR="009530F3" w:rsidRPr="009530F3" w:rsidRDefault="009530F3" w:rsidP="006A2D4B">
      <w:pPr>
        <w:pStyle w:val="a3"/>
        <w:numPr>
          <w:ilvl w:val="1"/>
          <w:numId w:val="2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>В случае подачи заявки образовательными учреждениями, зарегистрированными на территории г. Байконур, в рамках проводимых ими научно-практических мероприятий на комплексе «Байконур».</w:t>
      </w:r>
    </w:p>
    <w:p w14:paraId="7796ED0E" w14:textId="77777777" w:rsidR="004179D8" w:rsidRPr="004179D8" w:rsidRDefault="009530F3" w:rsidP="004179D8">
      <w:pPr>
        <w:pStyle w:val="a3"/>
        <w:tabs>
          <w:tab w:val="left" w:pos="993"/>
        </w:tabs>
        <w:spacing w:after="0" w:line="240" w:lineRule="auto"/>
        <w:ind w:left="64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530F3">
        <w:rPr>
          <w:rFonts w:ascii="Times New Roman" w:hAnsi="Times New Roman" w:cs="Times New Roman"/>
          <w:i/>
          <w:sz w:val="24"/>
          <w:szCs w:val="24"/>
        </w:rPr>
        <w:t>включая НДС</w:t>
      </w:r>
      <w:r w:rsidR="00945B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5065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221"/>
        <w:gridCol w:w="3442"/>
      </w:tblGrid>
      <w:tr w:rsidR="009530F3" w:rsidRPr="009530F3" w14:paraId="3F6D167C" w14:textId="77777777" w:rsidTr="009530F3">
        <w:trPr>
          <w:trHeight w:val="376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3462" w14:textId="77777777" w:rsidR="009530F3" w:rsidRPr="009530F3" w:rsidRDefault="009530F3">
            <w:pPr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Пилотируемый пуск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8F02" w14:textId="77777777" w:rsidR="009530F3" w:rsidRPr="009530F3" w:rsidRDefault="009530F3">
            <w:pPr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Непилотируемый пуск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1FDC" w14:textId="77777777" w:rsidR="009530F3" w:rsidRPr="009530F3" w:rsidRDefault="009530F3">
            <w:pPr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Межпуск</w:t>
            </w:r>
          </w:p>
        </w:tc>
      </w:tr>
      <w:tr w:rsidR="009530F3" w:rsidRPr="009530F3" w14:paraId="26101063" w14:textId="77777777" w:rsidTr="009530F3">
        <w:trPr>
          <w:trHeight w:val="18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46B89" w14:textId="77777777" w:rsidR="009530F3" w:rsidRPr="009530F3" w:rsidRDefault="009530F3">
            <w:pPr>
              <w:spacing w:before="80" w:after="8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4 730,00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E5477" w14:textId="77777777" w:rsidR="009530F3" w:rsidRPr="009530F3" w:rsidRDefault="009530F3">
            <w:pPr>
              <w:pStyle w:val="a3"/>
              <w:spacing w:before="80" w:after="80" w:line="25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3 780,00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3012" w14:textId="77777777" w:rsidR="009530F3" w:rsidRPr="009530F3" w:rsidRDefault="009530F3">
            <w:pPr>
              <w:pStyle w:val="a3"/>
              <w:spacing w:before="80" w:after="80" w:line="25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1 580,00</w:t>
            </w:r>
          </w:p>
        </w:tc>
      </w:tr>
    </w:tbl>
    <w:p w14:paraId="51516461" w14:textId="77777777" w:rsidR="009530F3" w:rsidRPr="004179D8" w:rsidRDefault="009530F3" w:rsidP="006A2D4B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>В иных случаях оплата услуги «Обработка и оформление заявки» происходит в рамках оплаты услуги «Билет на космодром Байконур».</w:t>
      </w:r>
    </w:p>
    <w:p w14:paraId="3A84C2D7" w14:textId="77777777" w:rsidR="004179D8" w:rsidRPr="009530F3" w:rsidRDefault="004179D8" w:rsidP="004179D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3397A3" w14:textId="77777777" w:rsidR="009530F3" w:rsidRPr="009530F3" w:rsidRDefault="009530F3" w:rsidP="009530F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4D0069" w14:textId="77777777" w:rsidR="009530F3" w:rsidRPr="009530F3" w:rsidRDefault="009530F3" w:rsidP="006A2D4B">
      <w:pPr>
        <w:pStyle w:val="a3"/>
        <w:numPr>
          <w:ilvl w:val="0"/>
          <w:numId w:val="20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0F3">
        <w:rPr>
          <w:rFonts w:ascii="Times New Roman" w:hAnsi="Times New Roman" w:cs="Times New Roman"/>
          <w:b/>
          <w:sz w:val="24"/>
          <w:szCs w:val="24"/>
        </w:rPr>
        <w:lastRenderedPageBreak/>
        <w:t>Услуги ГБОУ «Лицей «Международная Космическая Школа им. В.Н. Челомея»</w:t>
      </w:r>
    </w:p>
    <w:p w14:paraId="05159ED4" w14:textId="77777777" w:rsidR="009530F3" w:rsidRPr="009530F3" w:rsidRDefault="009530F3" w:rsidP="009530F3">
      <w:pPr>
        <w:pStyle w:val="a3"/>
        <w:tabs>
          <w:tab w:val="left" w:pos="993"/>
        </w:tabs>
        <w:spacing w:after="0" w:line="240" w:lineRule="auto"/>
        <w:ind w:left="64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30F3">
        <w:rPr>
          <w:rFonts w:ascii="Times New Roman" w:hAnsi="Times New Roman" w:cs="Times New Roman"/>
          <w:i/>
          <w:sz w:val="24"/>
          <w:szCs w:val="24"/>
        </w:rPr>
        <w:t>включая НДС</w:t>
      </w:r>
    </w:p>
    <w:tbl>
      <w:tblPr>
        <w:tblStyle w:val="aa"/>
        <w:tblW w:w="5000" w:type="pct"/>
        <w:tblInd w:w="-5" w:type="dxa"/>
        <w:tblLook w:val="04A0" w:firstRow="1" w:lastRow="0" w:firstColumn="1" w:lastColumn="0" w:noHBand="0" w:noVBand="1"/>
      </w:tblPr>
      <w:tblGrid>
        <w:gridCol w:w="861"/>
        <w:gridCol w:w="3341"/>
        <w:gridCol w:w="1278"/>
        <w:gridCol w:w="1710"/>
        <w:gridCol w:w="1821"/>
        <w:gridCol w:w="1325"/>
      </w:tblGrid>
      <w:tr w:rsidR="0011292D" w14:paraId="67D09468" w14:textId="77777777" w:rsidTr="0011292D">
        <w:trPr>
          <w:trHeight w:val="8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AE6F6" w14:textId="77777777" w:rsidR="0011292D" w:rsidRDefault="00112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2AD4" w14:textId="77777777" w:rsidR="0011292D" w:rsidRDefault="0011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70173" w14:textId="77777777" w:rsidR="0011292D" w:rsidRDefault="0011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6B1F" w14:textId="77777777" w:rsidR="0011292D" w:rsidRDefault="00112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Пилот. пуск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7601" w14:textId="77777777" w:rsidR="0011292D" w:rsidRDefault="00112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Непилот. пуск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D3DE" w14:textId="77777777" w:rsidR="0011292D" w:rsidRDefault="00112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Межпуск</w:t>
            </w:r>
          </w:p>
        </w:tc>
      </w:tr>
      <w:tr w:rsidR="0011292D" w14:paraId="01668308" w14:textId="77777777" w:rsidTr="0011292D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52CA" w14:textId="77777777" w:rsidR="0011292D" w:rsidRDefault="00112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F6A3" w14:textId="77777777" w:rsidR="0011292D" w:rsidRDefault="00112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городу Байконур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8A3B" w14:textId="77777777" w:rsidR="0011292D" w:rsidRDefault="0011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CA0F" w14:textId="77777777" w:rsidR="0011292D" w:rsidRDefault="00112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3100,00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6603" w14:textId="77777777" w:rsidR="0011292D" w:rsidRDefault="00112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2500,00 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3C49" w14:textId="77777777" w:rsidR="0011292D" w:rsidRDefault="00112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2000,00 </w:t>
            </w:r>
          </w:p>
        </w:tc>
      </w:tr>
      <w:tr w:rsidR="0011292D" w14:paraId="36A50BFA" w14:textId="77777777" w:rsidTr="0011292D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7A75" w14:textId="77777777" w:rsidR="0011292D" w:rsidRDefault="00112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CF52" w14:textId="77777777" w:rsidR="0011292D" w:rsidRDefault="00112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космодрому Байконур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428B" w14:textId="77777777" w:rsidR="0011292D" w:rsidRDefault="00112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D2D1" w14:textId="77777777" w:rsidR="0011292D" w:rsidRDefault="00112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93BC" w14:textId="77777777" w:rsidR="0011292D" w:rsidRDefault="00112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1400,00 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7E39" w14:textId="77777777" w:rsidR="0011292D" w:rsidRDefault="00112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1292D" w14:paraId="65431DA2" w14:textId="77777777" w:rsidTr="0011292D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434B" w14:textId="77777777" w:rsidR="0011292D" w:rsidRDefault="00112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78D67" w14:textId="77777777" w:rsidR="0011292D" w:rsidRDefault="0011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Международной Космической Школы им. В.Н. Челомея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89DAE" w14:textId="77777777" w:rsidR="0011292D" w:rsidRDefault="0011292D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0050" w14:textId="77777777" w:rsidR="0011292D" w:rsidRDefault="0011292D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3000,00 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F0AD" w14:textId="77777777" w:rsidR="0011292D" w:rsidRDefault="0011292D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2100,00 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011A" w14:textId="77777777" w:rsidR="0011292D" w:rsidRDefault="0011292D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1400,00  </w:t>
            </w:r>
          </w:p>
        </w:tc>
      </w:tr>
      <w:tr w:rsidR="0011292D" w14:paraId="3F1174E7" w14:textId="77777777" w:rsidTr="0011292D">
        <w:trPr>
          <w:trHeight w:val="503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ABDD" w14:textId="77777777" w:rsidR="0011292D" w:rsidRDefault="00112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21939" w14:textId="77777777" w:rsidR="0011292D" w:rsidRDefault="0011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«запуск» макета модели РН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E74AD" w14:textId="77777777" w:rsidR="0011292D" w:rsidRDefault="0011292D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E9F0" w14:textId="77777777" w:rsidR="0011292D" w:rsidRDefault="001129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2200,00</w:t>
            </w:r>
          </w:p>
        </w:tc>
      </w:tr>
      <w:tr w:rsidR="0011292D" w14:paraId="20064EB3" w14:textId="77777777" w:rsidTr="0011292D">
        <w:trPr>
          <w:trHeight w:val="28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9E28" w14:textId="77777777" w:rsidR="0011292D" w:rsidRDefault="00112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62F02" w14:textId="77777777" w:rsidR="0011292D" w:rsidRDefault="0011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дополнительных учебно-познавательных программ по темам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14:</w:t>
            </w:r>
          </w:p>
        </w:tc>
      </w:tr>
      <w:tr w:rsidR="0011292D" w14:paraId="4E3A473A" w14:textId="77777777" w:rsidTr="0011292D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DCF4" w14:textId="77777777" w:rsidR="0011292D" w:rsidRDefault="00112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8.6.1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51C2" w14:textId="77777777" w:rsidR="0011292D" w:rsidRDefault="00112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из космоса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6681" w14:textId="77777777" w:rsidR="0011292D" w:rsidRDefault="00112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3357" w14:textId="77777777" w:rsidR="0011292D" w:rsidRDefault="00112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11292D" w14:paraId="77CC9CE5" w14:textId="77777777" w:rsidTr="0011292D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65DF" w14:textId="77777777" w:rsidR="0011292D" w:rsidRDefault="00112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8.6.2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E1C6" w14:textId="77777777" w:rsidR="0011292D" w:rsidRDefault="00112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Байконуроведение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2088" w14:textId="77777777" w:rsidR="0011292D" w:rsidRDefault="00112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AC58" w14:textId="77777777" w:rsidR="0011292D" w:rsidRDefault="00112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1650,00 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6285" w14:textId="77777777" w:rsidR="0011292D" w:rsidRDefault="00112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1400,00 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44C8" w14:textId="77777777" w:rsidR="0011292D" w:rsidRDefault="00112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1100,00  </w:t>
            </w:r>
          </w:p>
        </w:tc>
      </w:tr>
      <w:tr w:rsidR="0011292D" w14:paraId="2EC4CD33" w14:textId="77777777" w:rsidTr="0011292D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0149" w14:textId="77777777" w:rsidR="0011292D" w:rsidRDefault="00112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8.6.3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56B8" w14:textId="77777777" w:rsidR="0011292D" w:rsidRDefault="00112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 астрономия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746E" w14:textId="77777777" w:rsidR="0011292D" w:rsidRDefault="00112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AAE0" w14:textId="77777777" w:rsidR="0011292D" w:rsidRDefault="00112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1350,00 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4A96" w14:textId="77777777" w:rsidR="0011292D" w:rsidRDefault="00112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1100,00 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35F4" w14:textId="77777777" w:rsidR="0011292D" w:rsidRDefault="00112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850,00  </w:t>
            </w:r>
          </w:p>
        </w:tc>
      </w:tr>
      <w:tr w:rsidR="0011292D" w14:paraId="416C3B40" w14:textId="77777777" w:rsidTr="0011292D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E53C" w14:textId="77777777" w:rsidR="0011292D" w:rsidRDefault="00112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8.6.4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021D" w14:textId="77777777" w:rsidR="0011292D" w:rsidRDefault="00112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Космический моделизм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1224" w14:textId="77777777" w:rsidR="0011292D" w:rsidRDefault="00112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AF71" w14:textId="77777777" w:rsidR="0011292D" w:rsidRDefault="00112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2200,00 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5D04" w14:textId="77777777" w:rsidR="0011292D" w:rsidRDefault="00112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1800,00 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2990" w14:textId="77777777" w:rsidR="0011292D" w:rsidRDefault="00112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1400,00  </w:t>
            </w:r>
          </w:p>
        </w:tc>
      </w:tr>
    </w:tbl>
    <w:p w14:paraId="7029DA18" w14:textId="77777777" w:rsidR="009530F3" w:rsidRPr="009530F3" w:rsidRDefault="009530F3" w:rsidP="009530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A0AE60" w14:textId="77777777" w:rsidR="009530F3" w:rsidRPr="009530F3" w:rsidRDefault="009530F3" w:rsidP="009530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0F3">
        <w:rPr>
          <w:rFonts w:ascii="Times New Roman" w:hAnsi="Times New Roman" w:cs="Times New Roman"/>
          <w:b/>
          <w:sz w:val="24"/>
          <w:szCs w:val="24"/>
        </w:rPr>
        <w:t>8.7. Скидки на услуги ГБОУ «Лицей «Международная Космическая Школа им. В.Н. Челомея»:</w:t>
      </w:r>
    </w:p>
    <w:p w14:paraId="7F4E62D3" w14:textId="77777777" w:rsidR="009530F3" w:rsidRPr="009530F3" w:rsidRDefault="009530F3" w:rsidP="00953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0F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8.7.1.</w:t>
      </w:r>
      <w:r w:rsidRPr="009530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530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Детям дошкольного возраста (до 6 лет (включительно) на момент окончания программы посещения) в сопровождении родителя/ей или законного представителя</w:t>
      </w:r>
      <w:r w:rsidRPr="0095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 предоставляются </w:t>
      </w:r>
      <w:r w:rsidRPr="00953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бесплатно</w:t>
      </w:r>
      <w:r w:rsidRPr="0095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исключением программы «Космический моделизм» или дополнительного «Запуска» макета модели РН).</w:t>
      </w:r>
    </w:p>
    <w:p w14:paraId="7D324391" w14:textId="77777777" w:rsidR="009530F3" w:rsidRPr="009530F3" w:rsidRDefault="009530F3" w:rsidP="00953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8.7.2.</w:t>
      </w:r>
      <w:r w:rsidRPr="0095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3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50 %:</w:t>
      </w:r>
    </w:p>
    <w:p w14:paraId="0C5708E4" w14:textId="77777777" w:rsidR="009530F3" w:rsidRPr="009530F3" w:rsidRDefault="009530F3" w:rsidP="00953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школьного возраста (до 18 лет (включительно) на момент окончания программы посещения) в сопровождении родителя/ей или законного представителя;</w:t>
      </w:r>
    </w:p>
    <w:p w14:paraId="01FCC602" w14:textId="77777777" w:rsidR="009530F3" w:rsidRPr="009530F3" w:rsidRDefault="009530F3" w:rsidP="00953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студенты Российской Федерации и стран СНГ очной формы обучения I высшего образования до 23 лет (включительно) на момент окончания программы посещения;</w:t>
      </w:r>
    </w:p>
    <w:p w14:paraId="5944F086" w14:textId="77777777" w:rsidR="009530F3" w:rsidRPr="009530F3" w:rsidRDefault="009530F3" w:rsidP="00953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действующие сотрудники дочерних организаций Госкорпорации «Роскосмос» (пребывающие на территории комплекса «Байконур» не в рамках исполнения служебных обязанностей) и их близкие родственники (супруг/супруга, родители, усыновители, родные дети, усыновленные дети);</w:t>
      </w:r>
    </w:p>
    <w:p w14:paraId="44CC2E8E" w14:textId="77777777" w:rsidR="009530F3" w:rsidRPr="009530F3" w:rsidRDefault="009530F3" w:rsidP="00953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жители города Байконур, поселков Тюра-Там и Акай.</w:t>
      </w:r>
    </w:p>
    <w:p w14:paraId="6822E150" w14:textId="77777777" w:rsidR="009530F3" w:rsidRPr="009530F3" w:rsidRDefault="009530F3" w:rsidP="00953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8.7.3.</w:t>
      </w:r>
      <w:r w:rsidRPr="0095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9530F3">
        <w:rPr>
          <w:rFonts w:ascii="Times New Roman" w:hAnsi="Times New Roman" w:cs="Times New Roman"/>
          <w:sz w:val="24"/>
          <w:szCs w:val="24"/>
        </w:rPr>
        <w:t>кидки предоставляются на услуги, единица измерения которых «шт.» или «чел».</w:t>
      </w:r>
    </w:p>
    <w:p w14:paraId="1D2AB133" w14:textId="77777777" w:rsidR="009530F3" w:rsidRPr="009530F3" w:rsidRDefault="009530F3" w:rsidP="00953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530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Принадлежность к той или иной категории подтверждается документом, имеющим юридическую силу. Скидки не суммируются между собой.</w:t>
      </w:r>
    </w:p>
    <w:p w14:paraId="09DCC407" w14:textId="77777777" w:rsidR="009530F3" w:rsidRPr="009530F3" w:rsidRDefault="009530F3" w:rsidP="00953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7558F37E" w14:textId="77777777" w:rsidR="009530F3" w:rsidRPr="009530F3" w:rsidRDefault="009530F3" w:rsidP="006A2D4B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530F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Услуги АО СП «Байтерек»</w:t>
      </w:r>
    </w:p>
    <w:p w14:paraId="70821664" w14:textId="77777777" w:rsidR="009530F3" w:rsidRPr="009530F3" w:rsidRDefault="009530F3" w:rsidP="009530F3">
      <w:pPr>
        <w:spacing w:after="0" w:line="240" w:lineRule="auto"/>
        <w:ind w:hanging="4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30F3">
        <w:rPr>
          <w:rFonts w:ascii="Times New Roman" w:hAnsi="Times New Roman" w:cs="Times New Roman"/>
          <w:i/>
          <w:sz w:val="24"/>
          <w:szCs w:val="24"/>
        </w:rPr>
        <w:t>без НДС</w:t>
      </w:r>
    </w:p>
    <w:tbl>
      <w:tblPr>
        <w:tblStyle w:val="aa"/>
        <w:tblW w:w="10524" w:type="dxa"/>
        <w:tblInd w:w="-5" w:type="dxa"/>
        <w:tblLook w:val="04A0" w:firstRow="1" w:lastRow="0" w:firstColumn="1" w:lastColumn="0" w:noHBand="0" w:noVBand="1"/>
      </w:tblPr>
      <w:tblGrid>
        <w:gridCol w:w="943"/>
        <w:gridCol w:w="3310"/>
        <w:gridCol w:w="805"/>
        <w:gridCol w:w="1901"/>
        <w:gridCol w:w="2146"/>
        <w:gridCol w:w="1419"/>
      </w:tblGrid>
      <w:tr w:rsidR="0011292D" w14:paraId="3EAA6B23" w14:textId="77777777" w:rsidTr="0011292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F0A4" w14:textId="77777777" w:rsidR="0011292D" w:rsidRDefault="0011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9639" w14:textId="77777777" w:rsidR="0011292D" w:rsidRDefault="0011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EFF5" w14:textId="77777777" w:rsidR="0011292D" w:rsidRDefault="0011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6F61" w14:textId="77777777" w:rsidR="0011292D" w:rsidRDefault="0011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Пилотируемый </w:t>
            </w:r>
          </w:p>
          <w:p w14:paraId="56BBD34C" w14:textId="77777777" w:rsidR="0011292D" w:rsidRDefault="0011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пуск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FC92" w14:textId="77777777" w:rsidR="0011292D" w:rsidRDefault="0011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Непилотируемый</w:t>
            </w:r>
          </w:p>
          <w:p w14:paraId="40D777CE" w14:textId="77777777" w:rsidR="0011292D" w:rsidRDefault="0011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пуск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02F6" w14:textId="77777777" w:rsidR="0011292D" w:rsidRDefault="0011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Межпуск</w:t>
            </w:r>
          </w:p>
        </w:tc>
      </w:tr>
      <w:tr w:rsidR="0011292D" w14:paraId="2FFC8A99" w14:textId="77777777" w:rsidTr="0011292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FA67" w14:textId="77777777" w:rsidR="0011292D" w:rsidRDefault="0011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0F57" w14:textId="77777777" w:rsidR="0011292D" w:rsidRDefault="0011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пл.45 СК, на пл.42 МИК вне зданий</w:t>
            </w:r>
          </w:p>
          <w:p w14:paraId="777C7935" w14:textId="77777777" w:rsidR="0011292D" w:rsidRDefault="0011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КРК «Зенит-М»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E926" w14:textId="77777777" w:rsidR="0011292D" w:rsidRDefault="0011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6399" w14:textId="77777777" w:rsidR="0011292D" w:rsidRDefault="0011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2000,00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A3BF" w14:textId="77777777" w:rsidR="0011292D" w:rsidRDefault="0011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B4F2" w14:textId="77777777" w:rsidR="0011292D" w:rsidRDefault="0011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1800,00</w:t>
            </w:r>
          </w:p>
        </w:tc>
      </w:tr>
      <w:tr w:rsidR="0011292D" w14:paraId="6DD547C0" w14:textId="77777777" w:rsidTr="0011292D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CB87" w14:textId="77777777" w:rsidR="0011292D" w:rsidRDefault="0011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B982" w14:textId="77777777" w:rsidR="0011292D" w:rsidRDefault="0011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пл.45 СК,</w:t>
            </w:r>
          </w:p>
          <w:p w14:paraId="0EBA844D" w14:textId="77777777" w:rsidR="0011292D" w:rsidRDefault="0011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пл.42 с посещением МИКа</w:t>
            </w:r>
          </w:p>
          <w:p w14:paraId="247229CF" w14:textId="77777777" w:rsidR="0011292D" w:rsidRDefault="0011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КРК «Зенит-М»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A7A4" w14:textId="77777777" w:rsidR="0011292D" w:rsidRDefault="0011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1651" w14:textId="77777777" w:rsidR="0011292D" w:rsidRDefault="0011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162B" w14:textId="77777777" w:rsidR="0011292D" w:rsidRDefault="0011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2318" w14:textId="77777777" w:rsidR="0011292D" w:rsidRDefault="0011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</w:tbl>
    <w:p w14:paraId="2A2E9081" w14:textId="77777777" w:rsidR="009530F3" w:rsidRPr="009530F3" w:rsidRDefault="009530F3" w:rsidP="009530F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530F3">
        <w:rPr>
          <w:rFonts w:ascii="Times New Roman" w:hAnsi="Times New Roman" w:cs="Times New Roman"/>
          <w:b/>
          <w:sz w:val="24"/>
          <w:szCs w:val="24"/>
        </w:rPr>
        <w:t>Примечания:</w:t>
      </w:r>
    </w:p>
    <w:p w14:paraId="576A732A" w14:textId="77777777" w:rsidR="009530F3" w:rsidRPr="009530F3" w:rsidRDefault="009530F3" w:rsidP="006A2D4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30F3">
        <w:rPr>
          <w:rFonts w:ascii="Times New Roman" w:hAnsi="Times New Roman" w:cs="Times New Roman"/>
          <w:iCs/>
          <w:color w:val="000000"/>
          <w:sz w:val="24"/>
          <w:szCs w:val="24"/>
        </w:rPr>
        <w:t>Детям дошкольного возраста (до 6 лет (включительно) на момент окончания программы посещения) в сопровождении родителя/ей или законного представителя</w:t>
      </w:r>
      <w:r w:rsidRPr="009530F3">
        <w:rPr>
          <w:rFonts w:ascii="Times New Roman" w:hAnsi="Times New Roman" w:cs="Times New Roman"/>
          <w:color w:val="000000"/>
          <w:sz w:val="24"/>
          <w:szCs w:val="24"/>
        </w:rPr>
        <w:t xml:space="preserve"> услуги предоставляются бесплатно.</w:t>
      </w:r>
    </w:p>
    <w:p w14:paraId="29D0E4FB" w14:textId="77777777" w:rsidR="009530F3" w:rsidRPr="009530F3" w:rsidRDefault="009530F3" w:rsidP="006A2D4B">
      <w:pPr>
        <w:pStyle w:val="a3"/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0F3">
        <w:rPr>
          <w:rFonts w:ascii="Times New Roman" w:hAnsi="Times New Roman" w:cs="Times New Roman"/>
          <w:color w:val="000000"/>
          <w:sz w:val="24"/>
          <w:szCs w:val="24"/>
        </w:rPr>
        <w:t xml:space="preserve">Скидка </w:t>
      </w:r>
      <w:r w:rsidRPr="009530F3">
        <w:rPr>
          <w:rFonts w:ascii="Times New Roman" w:hAnsi="Times New Roman" w:cs="Times New Roman"/>
          <w:b/>
          <w:color w:val="000000"/>
          <w:sz w:val="24"/>
          <w:szCs w:val="24"/>
        </w:rPr>
        <w:t>50%</w:t>
      </w:r>
      <w:r w:rsidRPr="009530F3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предоставляется:</w:t>
      </w:r>
    </w:p>
    <w:p w14:paraId="4DED390A" w14:textId="77777777" w:rsidR="009530F3" w:rsidRPr="009530F3" w:rsidRDefault="009530F3" w:rsidP="009530F3">
      <w:pPr>
        <w:pStyle w:val="a3"/>
        <w:spacing w:before="120" w:after="0" w:line="240" w:lineRule="auto"/>
        <w:ind w:left="2" w:firstLine="70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530F3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 детям из стран СНГ школьного возраста (до 18 лет (включительно) на момент окончания программы посещения) в сопровождении родителя/ей или законного представителя;</w:t>
      </w:r>
    </w:p>
    <w:p w14:paraId="20B215E4" w14:textId="77777777" w:rsidR="009530F3" w:rsidRPr="009530F3" w:rsidRDefault="009530F3" w:rsidP="009530F3">
      <w:pPr>
        <w:pStyle w:val="a3"/>
        <w:spacing w:before="120" w:after="0" w:line="240" w:lineRule="auto"/>
        <w:ind w:left="2" w:firstLine="70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530F3">
        <w:rPr>
          <w:rFonts w:ascii="Times New Roman" w:hAnsi="Times New Roman" w:cs="Times New Roman"/>
          <w:iCs/>
          <w:color w:val="000000"/>
          <w:sz w:val="24"/>
          <w:szCs w:val="24"/>
        </w:rPr>
        <w:t>- студенты стран СНГ очной формы обучения I высшего образования до 23 лет (включительно) на момент окончания программы посещения;</w:t>
      </w:r>
    </w:p>
    <w:p w14:paraId="6AFE9CD3" w14:textId="77777777" w:rsidR="009530F3" w:rsidRPr="009530F3" w:rsidRDefault="009530F3" w:rsidP="009530F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530F3">
        <w:rPr>
          <w:rFonts w:ascii="Times New Roman" w:hAnsi="Times New Roman" w:cs="Times New Roman"/>
          <w:iCs/>
          <w:color w:val="000000"/>
          <w:sz w:val="24"/>
          <w:szCs w:val="24"/>
        </w:rPr>
        <w:t>- действующим сотрудникам Национального космического агентства Республики Казахстан и дочерних организаций АО «Казкосмос» и их близким родственникам (супруг/супруга, родители, усыновители, родные дети, усыновленные дети);</w:t>
      </w:r>
    </w:p>
    <w:p w14:paraId="44D3320E" w14:textId="77777777" w:rsidR="009530F3" w:rsidRPr="009530F3" w:rsidRDefault="009530F3" w:rsidP="009530F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530F3">
        <w:rPr>
          <w:rFonts w:ascii="Times New Roman" w:hAnsi="Times New Roman" w:cs="Times New Roman"/>
          <w:iCs/>
          <w:color w:val="000000"/>
          <w:sz w:val="24"/>
          <w:szCs w:val="24"/>
        </w:rPr>
        <w:t>- действующим сотрудникам Госкорпорации «Роскосмос» и дочерних организаций Госкорпорации «Роскосмос» (пребывающие на территории комплекса «Байконур» не в рамках исполнения служебных обязанностей) и их близким родственникам (супруг/супруга, родители, усыновители, родные дети, усыновленные дети);</w:t>
      </w:r>
    </w:p>
    <w:p w14:paraId="75341009" w14:textId="77777777" w:rsidR="009530F3" w:rsidRPr="009530F3" w:rsidRDefault="009530F3" w:rsidP="009530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530F3">
        <w:rPr>
          <w:rFonts w:ascii="Times New Roman" w:hAnsi="Times New Roman" w:cs="Times New Roman"/>
          <w:iCs/>
          <w:color w:val="000000"/>
          <w:sz w:val="24"/>
          <w:szCs w:val="24"/>
        </w:rPr>
        <w:t>- жителям города Байконур, поселков Тюра-Там и Акай.</w:t>
      </w:r>
    </w:p>
    <w:p w14:paraId="69581803" w14:textId="77777777" w:rsidR="009530F3" w:rsidRPr="009530F3" w:rsidRDefault="009530F3" w:rsidP="009530F3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530F3">
        <w:rPr>
          <w:rFonts w:ascii="Times New Roman" w:hAnsi="Times New Roman" w:cs="Times New Roman"/>
          <w:iCs/>
          <w:color w:val="000000"/>
          <w:sz w:val="24"/>
          <w:szCs w:val="24"/>
        </w:rPr>
        <w:t>- принадлежность той или иной категории подтверждается документом, имеющим юридическую силу.</w:t>
      </w:r>
    </w:p>
    <w:p w14:paraId="739E16E9" w14:textId="77777777" w:rsidR="009530F3" w:rsidRPr="009530F3" w:rsidRDefault="009530F3" w:rsidP="009530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530F3">
        <w:rPr>
          <w:rFonts w:ascii="Times New Roman" w:hAnsi="Times New Roman" w:cs="Times New Roman"/>
          <w:iCs/>
          <w:color w:val="000000"/>
          <w:sz w:val="24"/>
          <w:szCs w:val="24"/>
        </w:rPr>
        <w:t>- скидки не суммируются между собой.</w:t>
      </w:r>
    </w:p>
    <w:p w14:paraId="12E1D119" w14:textId="77777777" w:rsidR="009530F3" w:rsidRPr="009530F3" w:rsidRDefault="009530F3" w:rsidP="006A2D4B">
      <w:pPr>
        <w:pStyle w:val="a3"/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color w:val="000000"/>
          <w:sz w:val="24"/>
          <w:szCs w:val="24"/>
        </w:rPr>
        <w:t>В указанные цены не входя</w:t>
      </w:r>
      <w:r w:rsidRPr="009530F3">
        <w:rPr>
          <w:rFonts w:ascii="Times New Roman" w:hAnsi="Times New Roman" w:cs="Times New Roman"/>
          <w:color w:val="000000"/>
          <w:sz w:val="24"/>
          <w:szCs w:val="24"/>
          <w:lang w:val="kk-KZ"/>
        </w:rPr>
        <w:t>т расходы на транспортные услуги по доставке туристических групп к площадкам КРК «Зенит-М»</w:t>
      </w:r>
      <w:r w:rsidRPr="009530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1F67A6" w14:textId="77777777" w:rsidR="009530F3" w:rsidRDefault="009530F3" w:rsidP="006A2D4B">
      <w:pPr>
        <w:pStyle w:val="a3"/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530F3">
        <w:rPr>
          <w:rFonts w:ascii="Times New Roman" w:hAnsi="Times New Roman" w:cs="Times New Roman"/>
          <w:iCs/>
          <w:color w:val="000000"/>
          <w:sz w:val="24"/>
          <w:szCs w:val="24"/>
        </w:rPr>
        <w:t>Цены указаны не зависимо от экскурсии на отдельные или обе площадки (42 и 45).</w:t>
      </w:r>
    </w:p>
    <w:p w14:paraId="5BD834A7" w14:textId="77777777" w:rsidR="006015F4" w:rsidRPr="009530F3" w:rsidRDefault="006015F4" w:rsidP="006015F4">
      <w:pPr>
        <w:pStyle w:val="a3"/>
        <w:ind w:left="1069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44451289" w14:textId="7B0AD944" w:rsidR="00B67D83" w:rsidRPr="00B67D83" w:rsidRDefault="00B67D83" w:rsidP="00B67D83">
      <w:pPr>
        <w:pStyle w:val="a3"/>
        <w:numPr>
          <w:ilvl w:val="0"/>
          <w:numId w:val="20"/>
        </w:numPr>
        <w:tabs>
          <w:tab w:val="left" w:pos="142"/>
          <w:tab w:val="left" w:pos="284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D83">
        <w:rPr>
          <w:rFonts w:ascii="Times New Roman" w:hAnsi="Times New Roman" w:cs="Times New Roman"/>
          <w:b/>
          <w:sz w:val="28"/>
          <w:szCs w:val="28"/>
        </w:rPr>
        <w:t>Услуги по проживанию в гостиницах филиала АО «ЦЭНКИ» – КЦ «Южный»</w:t>
      </w:r>
    </w:p>
    <w:p w14:paraId="28E4E371" w14:textId="77777777" w:rsidR="00B67D83" w:rsidRPr="00BE0039" w:rsidRDefault="00B67D83" w:rsidP="00B67D83">
      <w:pPr>
        <w:pStyle w:val="a3"/>
        <w:tabs>
          <w:tab w:val="left" w:pos="993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59">
        <w:rPr>
          <w:rFonts w:ascii="Times New Roman" w:hAnsi="Times New Roman" w:cs="Times New Roman"/>
          <w:i/>
          <w:sz w:val="24"/>
          <w:szCs w:val="24"/>
        </w:rPr>
        <w:t>НДС</w:t>
      </w:r>
      <w:r>
        <w:rPr>
          <w:rFonts w:ascii="Times New Roman" w:hAnsi="Times New Roman" w:cs="Times New Roman"/>
          <w:i/>
          <w:sz w:val="24"/>
          <w:szCs w:val="24"/>
        </w:rPr>
        <w:t>,0%</w:t>
      </w:r>
    </w:p>
    <w:tbl>
      <w:tblPr>
        <w:tblW w:w="10416" w:type="dxa"/>
        <w:jc w:val="center"/>
        <w:tblLook w:val="04A0" w:firstRow="1" w:lastRow="0" w:firstColumn="1" w:lastColumn="0" w:noHBand="0" w:noVBand="1"/>
      </w:tblPr>
      <w:tblGrid>
        <w:gridCol w:w="816"/>
        <w:gridCol w:w="3463"/>
        <w:gridCol w:w="1342"/>
        <w:gridCol w:w="1526"/>
        <w:gridCol w:w="1570"/>
        <w:gridCol w:w="1671"/>
        <w:gridCol w:w="19"/>
        <w:gridCol w:w="9"/>
      </w:tblGrid>
      <w:tr w:rsidR="00B67D83" w:rsidRPr="005F1E2C" w14:paraId="2DC00496" w14:textId="77777777" w:rsidTr="001717A6">
        <w:trPr>
          <w:gridAfter w:val="2"/>
          <w:wAfter w:w="28" w:type="dxa"/>
          <w:trHeight w:val="495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63F70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A046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номера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D8F8C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Номерной фонд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8B9D7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27A0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 за единицу измерения в сутки </w:t>
            </w:r>
          </w:p>
          <w:p w14:paraId="79D2F9A4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учетом НДС, руб.</w:t>
            </w:r>
          </w:p>
        </w:tc>
      </w:tr>
      <w:tr w:rsidR="00B67D83" w:rsidRPr="005F1E2C" w14:paraId="590D8A46" w14:textId="77777777" w:rsidTr="001717A6">
        <w:trPr>
          <w:gridAfter w:val="2"/>
          <w:wAfter w:w="28" w:type="dxa"/>
          <w:trHeight w:val="43"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B9A5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CFE6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6860C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12586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2AC5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пусковой период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9E08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межпусковой период</w:t>
            </w:r>
          </w:p>
        </w:tc>
      </w:tr>
      <w:tr w:rsidR="00B67D83" w:rsidRPr="005F1E2C" w14:paraId="16637AE5" w14:textId="77777777" w:rsidTr="001717A6">
        <w:trPr>
          <w:trHeight w:hRule="exact" w:val="3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7286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6961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Гостиница «</w:t>
            </w:r>
            <w:r w:rsidRPr="005F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Байконур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Pr="00CE642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(завтрак включен)</w:t>
            </w:r>
          </w:p>
        </w:tc>
      </w:tr>
      <w:tr w:rsidR="00B67D83" w:rsidRPr="005F1E2C" w14:paraId="0639DFE3" w14:textId="77777777" w:rsidTr="001717A6">
        <w:trPr>
          <w:gridAfter w:val="2"/>
          <w:wAfter w:w="28" w:type="dxa"/>
          <w:trHeight w:hRule="exact" w:val="35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4FB4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5BD1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(Standard)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3604E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26D9F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номер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4C11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17 600</w:t>
            </w:r>
            <w:r w:rsidRPr="005F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2A2E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8 600</w:t>
            </w:r>
            <w:r w:rsidRPr="005F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B67D83" w:rsidRPr="005F1E2C" w14:paraId="4E4C10DE" w14:textId="77777777" w:rsidTr="001717A6">
        <w:trPr>
          <w:gridAfter w:val="2"/>
          <w:wAfter w:w="28" w:type="dxa"/>
          <w:trHeight w:hRule="exact" w:val="2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AB47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BC40" w14:textId="77777777" w:rsidR="00B67D83" w:rsidRPr="005F6414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дополнительное койко-место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FBCE06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1B8FCD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7A3A" w14:textId="77777777" w:rsidR="00B67D83" w:rsidRPr="005F1E2C" w:rsidDel="005F6414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B2DF" w14:textId="77777777" w:rsidR="00B67D83" w:rsidRPr="005F1E2C" w:rsidDel="005F6414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3 000,00</w:t>
            </w:r>
          </w:p>
        </w:tc>
      </w:tr>
      <w:tr w:rsidR="00B67D83" w:rsidRPr="005F1E2C" w14:paraId="24C17689" w14:textId="77777777" w:rsidTr="001717A6">
        <w:trPr>
          <w:gridAfter w:val="2"/>
          <w:wAfter w:w="28" w:type="dxa"/>
          <w:trHeight w:hRule="exact" w:val="27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F83A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B245" w14:textId="77777777" w:rsidR="00B67D83" w:rsidRPr="00927E73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Luxe)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DDBCF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64667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номер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ABB8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22 5</w:t>
            </w:r>
            <w:r w:rsidRPr="00927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Pr="005F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8490" w14:textId="77777777" w:rsidR="00B67D83" w:rsidRPr="00927E73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00.00</w:t>
            </w:r>
          </w:p>
        </w:tc>
      </w:tr>
      <w:tr w:rsidR="00B67D83" w:rsidRPr="005F1E2C" w14:paraId="1E44BE82" w14:textId="77777777" w:rsidTr="001717A6">
        <w:trPr>
          <w:gridAfter w:val="2"/>
          <w:wAfter w:w="28" w:type="dxa"/>
          <w:trHeight w:hRule="exact" w:val="28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20AA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EAC2" w14:textId="77777777" w:rsidR="00B67D83" w:rsidRPr="005F1E2C" w:rsidDel="005F6414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дополнительное койко-место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DCD583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F7F5E7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8DA9" w14:textId="77777777" w:rsidR="00B67D83" w:rsidRPr="005F1E2C" w:rsidDel="005F6414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7838" w14:textId="77777777" w:rsidR="00B67D83" w:rsidRPr="005F1E2C" w:rsidDel="005F6414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3 500,00</w:t>
            </w:r>
          </w:p>
        </w:tc>
      </w:tr>
      <w:tr w:rsidR="00B67D83" w:rsidRPr="005F1E2C" w14:paraId="0AD4CC90" w14:textId="77777777" w:rsidTr="001717A6">
        <w:trPr>
          <w:gridAfter w:val="2"/>
          <w:wAfter w:w="28" w:type="dxa"/>
          <w:trHeight w:hRule="exact" w:val="42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439D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B555" w14:textId="77777777" w:rsidR="00B67D83" w:rsidRPr="00FB6791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Джуниор сьют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Junior suite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42271" w14:textId="77777777" w:rsidR="00B67D83" w:rsidRPr="005F6414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A3B78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номер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2C16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28 500,00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F207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13 500,00</w:t>
            </w:r>
          </w:p>
        </w:tc>
      </w:tr>
      <w:tr w:rsidR="00B67D83" w:rsidRPr="005F1E2C" w14:paraId="5894105E" w14:textId="77777777" w:rsidTr="001717A6">
        <w:trPr>
          <w:gridAfter w:val="2"/>
          <w:wAfter w:w="28" w:type="dxa"/>
          <w:trHeight w:hRule="exact" w:val="29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77DF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6B65" w14:textId="77777777" w:rsidR="00B67D83" w:rsidRPr="005F1E2C" w:rsidDel="00FB6791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дополнительное койко-место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B3E32B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1EF4E3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8381" w14:textId="77777777" w:rsidR="00B67D83" w:rsidRPr="005F1E2C" w:rsidDel="00FB6791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B9EF" w14:textId="77777777" w:rsidR="00B67D83" w:rsidRPr="005F1E2C" w:rsidDel="00FB6791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4 300,00</w:t>
            </w:r>
          </w:p>
        </w:tc>
      </w:tr>
      <w:tr w:rsidR="00B67D83" w:rsidRPr="005F1E2C" w14:paraId="5FF8E385" w14:textId="77777777" w:rsidTr="001717A6">
        <w:trPr>
          <w:gridAfter w:val="2"/>
          <w:wAfter w:w="28" w:type="dxa"/>
          <w:trHeight w:hRule="exact" w:val="28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BA71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6827" w14:textId="77777777" w:rsidR="00B67D83" w:rsidRPr="00927E73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Сьют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(Suite)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5779C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A748A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номер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95F2" w14:textId="77777777" w:rsidR="00B67D83" w:rsidRPr="00FB6791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38 70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2727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-----</w:t>
            </w:r>
          </w:p>
        </w:tc>
      </w:tr>
      <w:tr w:rsidR="00B67D83" w:rsidRPr="005F1E2C" w14:paraId="57DF406F" w14:textId="77777777" w:rsidTr="001717A6">
        <w:trPr>
          <w:gridAfter w:val="2"/>
          <w:wAfter w:w="28" w:type="dxa"/>
          <w:trHeight w:hRule="exact" w:val="28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4599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E815" w14:textId="77777777" w:rsidR="00B67D83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дополнительное койко-место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0B3DE0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1A8D2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5016" w14:textId="77777777" w:rsidR="00B67D83" w:rsidRPr="00106B17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12 300,00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46FE" w14:textId="77777777" w:rsidR="00B67D83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-----</w:t>
            </w:r>
          </w:p>
        </w:tc>
      </w:tr>
      <w:tr w:rsidR="00B67D83" w:rsidRPr="005F1E2C" w14:paraId="74149C17" w14:textId="77777777" w:rsidTr="001717A6">
        <w:trPr>
          <w:trHeight w:hRule="exact" w:val="27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CB13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6F31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Гостиница «Семь ветров»</w:t>
            </w:r>
            <w:r w:rsidRPr="00CE642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(без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питания</w:t>
            </w:r>
            <w:r w:rsidRPr="00CE642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)</w:t>
            </w:r>
            <w:r w:rsidRPr="005F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67D83" w:rsidRPr="005F1E2C" w14:paraId="591E5AB2" w14:textId="77777777" w:rsidTr="001717A6">
        <w:trPr>
          <w:gridAfter w:val="2"/>
          <w:wAfter w:w="28" w:type="dxa"/>
          <w:trHeight w:hRule="exact"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10C5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3D7F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(Standard)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0E224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050F9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номер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4EC1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03FA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4 200,00</w:t>
            </w:r>
          </w:p>
        </w:tc>
      </w:tr>
      <w:tr w:rsidR="00B67D83" w:rsidRPr="005F1E2C" w14:paraId="13E0CD5B" w14:textId="77777777" w:rsidTr="001717A6">
        <w:trPr>
          <w:gridAfter w:val="2"/>
          <w:wAfter w:w="28" w:type="dxa"/>
          <w:trHeight w:hRule="exact" w:val="42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4670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267B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Стандарт+ (Standard+)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A16D2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A63D6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номер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D1CD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5CC4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5 500,00</w:t>
            </w:r>
          </w:p>
        </w:tc>
      </w:tr>
      <w:tr w:rsidR="00B67D83" w:rsidRPr="005F1E2C" w14:paraId="50D24517" w14:textId="77777777" w:rsidTr="001717A6">
        <w:trPr>
          <w:gridAfter w:val="2"/>
          <w:wAfter w:w="28" w:type="dxa"/>
          <w:trHeight w:hRule="exact" w:val="56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E32B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AA8E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Стандарт+ (Standard+) при двухместном размещении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903CC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36666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4738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3 650,00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2C54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3 650,00</w:t>
            </w:r>
          </w:p>
        </w:tc>
      </w:tr>
      <w:tr w:rsidR="00B67D83" w:rsidRPr="005F1E2C" w14:paraId="21BD4721" w14:textId="77777777" w:rsidTr="001717A6">
        <w:trPr>
          <w:gridAfter w:val="1"/>
          <w:wAfter w:w="9" w:type="dxa"/>
          <w:trHeight w:hRule="exact" w:val="28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7480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109E" w14:textId="77777777" w:rsidR="00B67D83" w:rsidRPr="005F1E2C" w:rsidDel="00FB6791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Гостиница «Алькор»</w:t>
            </w:r>
          </w:p>
        </w:tc>
      </w:tr>
      <w:tr w:rsidR="00B67D83" w:rsidRPr="005F1E2C" w14:paraId="7CD7275F" w14:textId="77777777" w:rsidTr="001717A6">
        <w:trPr>
          <w:trHeight w:hRule="exact" w:val="3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8CA2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  <w:r w:rsidRPr="005F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2647" w14:textId="77777777" w:rsidR="00B67D83" w:rsidRPr="00CE64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</w:t>
            </w:r>
            <w:r w:rsidRPr="00CE642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без завтрака)</w:t>
            </w:r>
          </w:p>
          <w:p w14:paraId="69373C58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0712F1E9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67D83" w:rsidRPr="005F1E2C" w14:paraId="61EE2246" w14:textId="77777777" w:rsidTr="001717A6">
        <w:trPr>
          <w:gridAfter w:val="2"/>
          <w:wAfter w:w="28" w:type="dxa"/>
          <w:trHeight w:hRule="exact" w:val="35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5C66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9CAD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(Standard)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6A111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DEBB5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номер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531F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5 900</w:t>
            </w:r>
            <w:r w:rsidRPr="005F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BA55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4 700</w:t>
            </w:r>
            <w:r w:rsidRPr="005F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B67D83" w:rsidRPr="005F1E2C" w14:paraId="045ED599" w14:textId="77777777" w:rsidTr="001717A6">
        <w:trPr>
          <w:gridAfter w:val="2"/>
          <w:wAfter w:w="28" w:type="dxa"/>
          <w:trHeight w:hRule="exact" w:val="35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B7A4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CABE" w14:textId="77777777" w:rsidR="00B67D83" w:rsidRPr="005F1E2C" w:rsidDel="00FB6791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дополнительное койко-место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A8D5C1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D3B55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0D22" w14:textId="77777777" w:rsidR="00B67D83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1 800,00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C8B7" w14:textId="77777777" w:rsidR="00B67D83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1 500,00</w:t>
            </w:r>
          </w:p>
        </w:tc>
      </w:tr>
      <w:tr w:rsidR="00B67D83" w:rsidRPr="005F1E2C" w14:paraId="0A101F83" w14:textId="77777777" w:rsidTr="001717A6">
        <w:trPr>
          <w:gridAfter w:val="2"/>
          <w:wAfter w:w="28" w:type="dxa"/>
          <w:trHeight w:hRule="exact" w:val="30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FC23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B557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Luxe)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E904B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23DDF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номер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8FCC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10 400</w:t>
            </w:r>
            <w:r w:rsidRPr="005F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3B48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8 800</w:t>
            </w:r>
            <w:r w:rsidRPr="005F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B67D83" w:rsidRPr="005F1E2C" w14:paraId="70D83B7B" w14:textId="77777777" w:rsidTr="001717A6">
        <w:trPr>
          <w:gridAfter w:val="2"/>
          <w:wAfter w:w="28" w:type="dxa"/>
          <w:trHeight w:hRule="exact" w:val="29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9CB7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CDD5" w14:textId="77777777" w:rsidR="00B67D83" w:rsidRPr="005F1E2C" w:rsidDel="00FB6791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дополнительное койко-место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4A2471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64E880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7474" w14:textId="77777777" w:rsidR="00B67D83" w:rsidRPr="005F1E2C" w:rsidDel="00FB6791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6CF2" w14:textId="77777777" w:rsidR="00B67D83" w:rsidRPr="005F1E2C" w:rsidDel="00FB6791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2 700,00</w:t>
            </w:r>
          </w:p>
        </w:tc>
      </w:tr>
      <w:tr w:rsidR="00B67D83" w:rsidRPr="005F1E2C" w14:paraId="622FF231" w14:textId="77777777" w:rsidTr="001717A6">
        <w:trPr>
          <w:trHeight w:hRule="exact" w:val="3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C709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66BB" w14:textId="77777777" w:rsidR="00B67D83" w:rsidRPr="00106B17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6B1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(завтрак включен)</w:t>
            </w:r>
          </w:p>
        </w:tc>
      </w:tr>
      <w:tr w:rsidR="00B67D83" w:rsidRPr="005F1E2C" w14:paraId="1B27F351" w14:textId="77777777" w:rsidTr="001717A6">
        <w:trPr>
          <w:gridAfter w:val="2"/>
          <w:wAfter w:w="28" w:type="dxa"/>
          <w:trHeight w:hRule="exact" w:val="3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6B2EF8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5D2E1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(Standard)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0C6E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BA31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номер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C8AA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6 900,00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D396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B67D83" w:rsidRPr="005F1E2C" w14:paraId="52B9BF9B" w14:textId="77777777" w:rsidTr="001717A6">
        <w:trPr>
          <w:gridAfter w:val="2"/>
          <w:wAfter w:w="28" w:type="dxa"/>
          <w:trHeight w:hRule="exact" w:val="3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AE2B63" w14:textId="77777777" w:rsidR="00B67D83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C36150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дополнительное койко-место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0690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AD9D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17B6" w14:textId="77777777" w:rsidR="00B67D83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2 800,00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5305" w14:textId="77777777" w:rsidR="00B67D83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B67D83" w:rsidRPr="005F1E2C" w14:paraId="16C55E45" w14:textId="77777777" w:rsidTr="001717A6">
        <w:trPr>
          <w:gridAfter w:val="2"/>
          <w:wAfter w:w="28" w:type="dxa"/>
          <w:trHeight w:hRule="exact" w:val="3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F88084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70E4F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Luxe)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DC0C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68B0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номер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07DA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11 400,00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D67D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9 100,00</w:t>
            </w:r>
          </w:p>
        </w:tc>
      </w:tr>
      <w:tr w:rsidR="00B67D83" w:rsidRPr="005F1E2C" w14:paraId="263DA4BA" w14:textId="77777777" w:rsidTr="001717A6">
        <w:trPr>
          <w:gridAfter w:val="2"/>
          <w:wAfter w:w="28" w:type="dxa"/>
          <w:trHeight w:hRule="exact" w:val="31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BE2860" w14:textId="77777777" w:rsidR="00B67D83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FC444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дополнительное койко-место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32ED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A036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29F5" w14:textId="77777777" w:rsidR="00B67D83" w:rsidDel="00FB6791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7D09" w14:textId="77777777" w:rsidR="00B67D83" w:rsidDel="00FB6791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3 000,00</w:t>
            </w:r>
          </w:p>
        </w:tc>
      </w:tr>
      <w:tr w:rsidR="00B67D83" w:rsidRPr="005F1E2C" w14:paraId="0A400340" w14:textId="77777777" w:rsidTr="001717A6">
        <w:trPr>
          <w:trHeight w:hRule="exact" w:val="51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411F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1C06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Специальное предложение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5F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Проживание в гостинице сроком менее 3 часов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B67D83" w:rsidRPr="005F1E2C" w14:paraId="3C58DE8E" w14:textId="77777777" w:rsidTr="001717A6">
        <w:trPr>
          <w:trHeight w:hRule="exact" w:val="3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6565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10.5.1</w:t>
            </w:r>
          </w:p>
        </w:tc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C7E8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Гостиница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5F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Байконур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B67D83" w:rsidRPr="005F1E2C" w14:paraId="5498267E" w14:textId="77777777" w:rsidTr="001717A6">
        <w:trPr>
          <w:gridAfter w:val="2"/>
          <w:wAfter w:w="28" w:type="dxa"/>
          <w:trHeight w:hRule="exact" w:val="3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5ECE2B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826A2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(Standard)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D49E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7AFB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номер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B0E5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2 800,00</w:t>
            </w:r>
          </w:p>
        </w:tc>
      </w:tr>
      <w:tr w:rsidR="00B67D83" w:rsidRPr="005F1E2C" w14:paraId="05D163E2" w14:textId="77777777" w:rsidTr="001717A6">
        <w:trPr>
          <w:gridAfter w:val="2"/>
          <w:wAfter w:w="28" w:type="dxa"/>
          <w:trHeight w:hRule="exact" w:val="3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099FCA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3F76D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Luxe</w:t>
            </w:r>
            <w:r w:rsidRPr="000F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F1ED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0F6C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номер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AC06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3 500</w:t>
            </w:r>
            <w:r w:rsidRPr="005F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B67D83" w:rsidRPr="005F1E2C" w14:paraId="666AF3B3" w14:textId="77777777" w:rsidTr="001717A6">
        <w:trPr>
          <w:gridAfter w:val="2"/>
          <w:wAfter w:w="28" w:type="dxa"/>
          <w:trHeight w:hRule="exact" w:val="3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F198C3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E4B80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Джуниор сьют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Junior</w:t>
            </w:r>
            <w:r w:rsidRPr="000F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6575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325D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номер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F319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4 500</w:t>
            </w:r>
            <w:r w:rsidRPr="005F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</w:tbl>
    <w:p w14:paraId="49B11AA1" w14:textId="446CA7F1" w:rsidR="00B67D83" w:rsidRPr="00B67D83" w:rsidRDefault="00B67D83" w:rsidP="00B67D83">
      <w:pPr>
        <w:pStyle w:val="a3"/>
        <w:tabs>
          <w:tab w:val="left" w:pos="142"/>
          <w:tab w:val="left" w:pos="284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Дополнительные услуги, оказываемые в гостиницах филиала </w:t>
      </w:r>
    </w:p>
    <w:p w14:paraId="2A577BFD" w14:textId="77777777" w:rsidR="00B67D83" w:rsidRDefault="00B67D83" w:rsidP="00B67D83">
      <w:pPr>
        <w:pStyle w:val="a3"/>
        <w:tabs>
          <w:tab w:val="left" w:pos="142"/>
          <w:tab w:val="left" w:pos="284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АО «ЦЭНКИ» </w:t>
      </w:r>
      <w:r w:rsidRPr="004D423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4D4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 «</w:t>
      </w:r>
      <w:r w:rsidRPr="004D423C">
        <w:rPr>
          <w:rFonts w:ascii="Times New Roman" w:hAnsi="Times New Roman" w:cs="Times New Roman"/>
          <w:b/>
          <w:sz w:val="28"/>
          <w:szCs w:val="28"/>
        </w:rPr>
        <w:t>Южный</w:t>
      </w:r>
      <w:r w:rsidRPr="004D4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93C6928" w14:textId="77777777" w:rsidR="00B67D83" w:rsidRPr="004D423C" w:rsidRDefault="00B67D83" w:rsidP="00B67D83">
      <w:pPr>
        <w:pStyle w:val="a3"/>
        <w:tabs>
          <w:tab w:val="left" w:pos="142"/>
          <w:tab w:val="left" w:pos="284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23C">
        <w:rPr>
          <w:rFonts w:ascii="Times New Roman" w:hAnsi="Times New Roman" w:cs="Times New Roman"/>
          <w:i/>
          <w:sz w:val="24"/>
          <w:szCs w:val="24"/>
        </w:rPr>
        <w:t>включая НДС</w:t>
      </w:r>
      <w:r>
        <w:rPr>
          <w:rFonts w:ascii="Times New Roman" w:hAnsi="Times New Roman" w:cs="Times New Roman"/>
          <w:i/>
          <w:sz w:val="24"/>
          <w:szCs w:val="24"/>
        </w:rPr>
        <w:t>, 20%</w:t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876"/>
        <w:gridCol w:w="5138"/>
        <w:gridCol w:w="1843"/>
        <w:gridCol w:w="2409"/>
      </w:tblGrid>
      <w:tr w:rsidR="00B67D83" w:rsidRPr="005F1E2C" w14:paraId="108E5D24" w14:textId="77777777" w:rsidTr="001717A6">
        <w:trPr>
          <w:trHeight w:val="54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B11FA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D73C4" w14:textId="77777777" w:rsidR="00B67D83" w:rsidRPr="005F1E2C" w:rsidRDefault="00B67D83" w:rsidP="001717A6">
            <w:pPr>
              <w:tabs>
                <w:tab w:val="left" w:pos="37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номера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C1F1F23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A6200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за единицу измерения с учетом НДС, руб.</w:t>
            </w:r>
          </w:p>
        </w:tc>
      </w:tr>
      <w:tr w:rsidR="00B67D83" w:rsidRPr="005F1E2C" w14:paraId="1A57895D" w14:textId="77777777" w:rsidTr="001717A6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D7F7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E6D0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Гостиница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5F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Байконур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B67D83" w:rsidRPr="005F1E2C" w14:paraId="022FC9A4" w14:textId="77777777" w:rsidTr="001717A6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796C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11.1.1.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E665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Большого конференц-зала (до 24 человек)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учета предоставления звукового и видео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9971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5B7E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2 400</w:t>
            </w:r>
            <w:r w:rsidRPr="005F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B67D83" w:rsidRPr="005F1E2C" w14:paraId="3CB787EA" w14:textId="77777777" w:rsidTr="001717A6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5C62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11.1.2.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2A90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Малого конференц-зала</w:t>
            </w:r>
          </w:p>
          <w:p w14:paraId="67EDDD1B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13 человек)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учета предоставления звукового и видео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C52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B4C4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</w:t>
            </w:r>
            <w:r w:rsidRPr="005F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B67D83" w:rsidRPr="005F1E2C" w14:paraId="32867850" w14:textId="77777777" w:rsidTr="001717A6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E523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5457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тренажерного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8BA2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/1 чел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B3C5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</w:t>
            </w:r>
            <w:r w:rsidRPr="005F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B67D83" w:rsidRPr="005F1E2C" w14:paraId="5AF41C71" w14:textId="77777777" w:rsidTr="001717A6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76B1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05824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сауны (с бассейном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3007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8 чел)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32F0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5F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B67D83" w:rsidRPr="005F1E2C" w14:paraId="4C22C5FF" w14:textId="77777777" w:rsidTr="001717A6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139C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2B79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Продление основного времени предоставления сауны ( с бассейном и бильярдом)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BF10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(до 8 чел.)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79744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</w:t>
            </w:r>
            <w:r w:rsidRPr="005F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B67D83" w:rsidRPr="005F1E2C" w14:paraId="398A8E8B" w14:textId="77777777" w:rsidTr="001717A6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AD9D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420C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Фотосессия в номере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69F3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73D4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  <w:r w:rsidRPr="005F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B67D83" w:rsidRPr="005F1E2C" w14:paraId="394CADB0" w14:textId="77777777" w:rsidTr="001717A6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2E29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8F31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Фотосессия на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42C3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0544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5F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B67D83" w:rsidRPr="005F1E2C" w14:paraId="49BF55F2" w14:textId="77777777" w:rsidTr="001717A6">
        <w:trPr>
          <w:trHeight w:val="6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0451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66EC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для новобрачных*, 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613A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часов (минимальное время услуги)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9A5B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6400</w:t>
            </w:r>
            <w:r w:rsidRPr="005F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B67D83" w:rsidRPr="005F1E2C" w14:paraId="351FC946" w14:textId="77777777" w:rsidTr="001717A6">
        <w:trPr>
          <w:trHeight w:val="6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0A4B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AFDE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для новобрачных </w:t>
            </w:r>
          </w:p>
          <w:p w14:paraId="3ADBC292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(продление основного времени)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3C99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8017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640</w:t>
            </w:r>
            <w:r w:rsidRPr="005F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B67D83" w:rsidRPr="005F1E2C" w14:paraId="5BE910AB" w14:textId="77777777" w:rsidTr="001717A6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50E2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5F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0A866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Гостиница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5F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Алькор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B67D83" w:rsidRPr="005F1E2C" w14:paraId="008F5DC2" w14:textId="77777777" w:rsidTr="001717A6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5221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85F1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и глажка брюк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531A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0382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5F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67D83" w:rsidRPr="005F1E2C" w14:paraId="14FB7FC5" w14:textId="77777777" w:rsidTr="001717A6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928D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F21B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и глажка рубашки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D4B4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EC48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  <w:r w:rsidRPr="005F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B67D83" w:rsidRPr="005F1E2C" w14:paraId="19ED9372" w14:textId="77777777" w:rsidTr="001717A6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548D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5F1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709A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Гостиница «Семь ветров»</w:t>
            </w:r>
          </w:p>
        </w:tc>
      </w:tr>
      <w:tr w:rsidR="00B67D83" w:rsidRPr="005F1E2C" w14:paraId="1EB49300" w14:textId="77777777" w:rsidTr="001717A6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4B8A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BFC7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и глажка брюк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E1C8C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9E5E0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5F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67D83" w:rsidRPr="005F1E2C" w14:paraId="488BB24D" w14:textId="77777777" w:rsidTr="001717A6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2B90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BEE81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и глажка рубашки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9B7BC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A7E49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  <w:r w:rsidRPr="005F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B67D83" w:rsidRPr="005F1E2C" w14:paraId="6B8CD93F" w14:textId="77777777" w:rsidTr="001717A6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1083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A3193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2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Административное здание по адресу: ул. Королева, 36</w:t>
            </w:r>
          </w:p>
        </w:tc>
      </w:tr>
      <w:tr w:rsidR="00B67D83" w:rsidRPr="005F1E2C" w14:paraId="2FE65F3C" w14:textId="77777777" w:rsidTr="001717A6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480A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6EBE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конференц-зала </w:t>
            </w:r>
          </w:p>
          <w:p w14:paraId="308C30F6" w14:textId="77777777" w:rsidR="00B67D83" w:rsidRPr="005F1E2C" w:rsidRDefault="00B67D83" w:rsidP="001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60 человек)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предоставления звукового и видео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2137" w14:textId="77777777" w:rsidR="00B67D83" w:rsidRPr="005F1E2C" w:rsidRDefault="00B67D83" w:rsidP="001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F846" w14:textId="77777777" w:rsidR="00B67D83" w:rsidRPr="005F1E2C" w:rsidRDefault="00B67D83" w:rsidP="00171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</w:t>
            </w:r>
            <w:r w:rsidRPr="005F1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</w:tr>
    </w:tbl>
    <w:p w14:paraId="037196A9" w14:textId="77777777" w:rsidR="0011292D" w:rsidRDefault="0011292D" w:rsidP="006A2D4B">
      <w:pPr>
        <w:pStyle w:val="a3"/>
        <w:numPr>
          <w:ilvl w:val="0"/>
          <w:numId w:val="20"/>
        </w:numPr>
        <w:tabs>
          <w:tab w:val="left" w:pos="142"/>
          <w:tab w:val="left" w:pos="284"/>
        </w:tabs>
        <w:spacing w:before="120" w:after="6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ООО «ОТЕЛЬ ГАЛАКСИ»</w:t>
      </w:r>
    </w:p>
    <w:p w14:paraId="37AD8326" w14:textId="77777777" w:rsidR="0011292D" w:rsidRDefault="0011292D" w:rsidP="0011292D">
      <w:pPr>
        <w:pStyle w:val="a3"/>
        <w:spacing w:after="0" w:line="240" w:lineRule="auto"/>
        <w:ind w:left="64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без НДС</w:t>
      </w:r>
    </w:p>
    <w:tbl>
      <w:tblPr>
        <w:tblStyle w:val="aa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5"/>
        <w:gridCol w:w="1965"/>
        <w:gridCol w:w="1272"/>
        <w:gridCol w:w="1846"/>
        <w:gridCol w:w="1843"/>
        <w:gridCol w:w="1843"/>
        <w:gridCol w:w="1276"/>
      </w:tblGrid>
      <w:tr w:rsidR="0011292D" w14:paraId="2FD23EA1" w14:textId="77777777" w:rsidTr="0011292D">
        <w:trPr>
          <w:trHeight w:val="95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13A9" w14:textId="77777777" w:rsidR="0011292D" w:rsidRDefault="00112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FF7B" w14:textId="77777777" w:rsidR="0011292D" w:rsidRDefault="00112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номера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D74B" w14:textId="77777777" w:rsidR="0011292D" w:rsidRDefault="00112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Категория номера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2845" w14:textId="77777777" w:rsidR="0011292D" w:rsidRDefault="00112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Стоимость* размещения/ сутки в пусковой</w:t>
            </w:r>
          </w:p>
          <w:p w14:paraId="43F5B89B" w14:textId="77777777" w:rsidR="0011292D" w:rsidRDefault="00112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EE78" w14:textId="77777777" w:rsidR="0011292D" w:rsidRDefault="00112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Стоимость* размещения/ сутки в межпусковой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5B77" w14:textId="77777777" w:rsidR="0011292D" w:rsidRDefault="00112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Стоимость размещения второго и последующего гостя в номере/сутки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D752" w14:textId="77777777" w:rsidR="0011292D" w:rsidRDefault="00112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Стоимость завтрака</w:t>
            </w:r>
          </w:p>
        </w:tc>
      </w:tr>
      <w:tr w:rsidR="0011292D" w14:paraId="07A4B369" w14:textId="77777777" w:rsidTr="0011292D">
        <w:trPr>
          <w:trHeight w:val="40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7829" w14:textId="77777777" w:rsidR="0011292D" w:rsidRDefault="0011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9648" w14:textId="77777777" w:rsidR="0011292D" w:rsidRDefault="0011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Queen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3CBF" w14:textId="77777777" w:rsidR="0011292D" w:rsidRDefault="0011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3723" w14:textId="77777777" w:rsidR="0011292D" w:rsidRDefault="0011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2C0D" w14:textId="77777777" w:rsidR="0011292D" w:rsidRDefault="0011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F61D" w14:textId="77777777" w:rsidR="0011292D" w:rsidRDefault="0011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BF6E" w14:textId="77777777" w:rsidR="0011292D" w:rsidRDefault="0011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11292D" w14:paraId="4D4127B1" w14:textId="77777777" w:rsidTr="0011292D">
        <w:trPr>
          <w:trHeight w:val="40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6B74" w14:textId="77777777" w:rsidR="0011292D" w:rsidRDefault="0011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36B4" w14:textId="77777777" w:rsidR="0011292D" w:rsidRDefault="0011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King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7102" w14:textId="77777777" w:rsidR="0011292D" w:rsidRDefault="0011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167D" w14:textId="77777777" w:rsidR="0011292D" w:rsidRDefault="0011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C587" w14:textId="77777777" w:rsidR="0011292D" w:rsidRDefault="0011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994C" w14:textId="77777777" w:rsidR="0011292D" w:rsidRDefault="0011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B67F" w14:textId="77777777" w:rsidR="0011292D" w:rsidRDefault="0011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11292D" w14:paraId="023A1AA9" w14:textId="77777777" w:rsidTr="0011292D">
        <w:trPr>
          <w:trHeight w:val="40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7DF4" w14:textId="77777777" w:rsidR="0011292D" w:rsidRDefault="0011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CC83" w14:textId="77777777" w:rsidR="0011292D" w:rsidRDefault="0011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VIP King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9361" w14:textId="77777777" w:rsidR="0011292D" w:rsidRDefault="0011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EF9D" w14:textId="77777777" w:rsidR="0011292D" w:rsidRDefault="0011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5225" w14:textId="77777777" w:rsidR="0011292D" w:rsidRDefault="0011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35DF" w14:textId="77777777" w:rsidR="0011292D" w:rsidRDefault="0011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A386" w14:textId="77777777" w:rsidR="0011292D" w:rsidRDefault="0011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11292D" w14:paraId="484CFB38" w14:textId="77777777" w:rsidTr="0011292D">
        <w:trPr>
          <w:trHeight w:val="40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63BE" w14:textId="77777777" w:rsidR="0011292D" w:rsidRDefault="0011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3928" w14:textId="77777777" w:rsidR="0011292D" w:rsidRDefault="0011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VIP Twin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88CB" w14:textId="77777777" w:rsidR="0011292D" w:rsidRDefault="0011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931A" w14:textId="77777777" w:rsidR="0011292D" w:rsidRDefault="0011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02E2" w14:textId="77777777" w:rsidR="0011292D" w:rsidRDefault="0011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5D4D" w14:textId="77777777" w:rsidR="0011292D" w:rsidRDefault="0011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0FDA" w14:textId="77777777" w:rsidR="0011292D" w:rsidRDefault="0011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11292D" w14:paraId="4FBFAA08" w14:textId="77777777" w:rsidTr="0011292D">
        <w:trPr>
          <w:trHeight w:val="6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6D68" w14:textId="77777777" w:rsidR="0011292D" w:rsidRDefault="0011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155B" w14:textId="77777777" w:rsidR="0011292D" w:rsidRDefault="0011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Presidential Suite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3773" w14:textId="77777777" w:rsidR="0011292D" w:rsidRDefault="0011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Сьют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0620" w14:textId="77777777" w:rsidR="0011292D" w:rsidRDefault="0011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E12D" w14:textId="77777777" w:rsidR="0011292D" w:rsidRDefault="0011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563D" w14:textId="77777777" w:rsidR="0011292D" w:rsidRDefault="0011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224C" w14:textId="77777777" w:rsidR="0011292D" w:rsidRDefault="00112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</w:tbl>
    <w:p w14:paraId="06EAC875" w14:textId="77777777" w:rsidR="0011292D" w:rsidRDefault="0011292D" w:rsidP="001129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*Стоимость указана при условии размещения 1 (одного) гостя в номере</w:t>
      </w:r>
    </w:p>
    <w:p w14:paraId="7818D1EB" w14:textId="77777777" w:rsidR="0011292D" w:rsidRDefault="0011292D" w:rsidP="0011292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Примечания:</w:t>
      </w:r>
    </w:p>
    <w:p w14:paraId="6B3A2505" w14:textId="77777777" w:rsidR="0011292D" w:rsidRDefault="0011292D" w:rsidP="006A2D4B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Пусковой период – 11 дней: 5 (пять) дней до даты пуска ракета-носителя, 1 (один) день пуска и 5 (пять) дней после пуска ракеты-носителя; </w:t>
      </w:r>
    </w:p>
    <w:p w14:paraId="30AB2C60" w14:textId="77777777" w:rsidR="0011292D" w:rsidRDefault="0011292D" w:rsidP="006A2D4B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Расчетные сутки считаются с 15:00 часов дня до 12:00 следующего дня.</w:t>
      </w:r>
    </w:p>
    <w:p w14:paraId="31D22695" w14:textId="77777777" w:rsidR="0011292D" w:rsidRDefault="0011292D" w:rsidP="006A2D4B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размещении до расчетного часа (с 0 до 15 часов) за размещение взимается почасовая плата (рассчитывается путем деления стоимости размещения в номере в сутки на 24 часа)</w:t>
      </w:r>
    </w:p>
    <w:p w14:paraId="661EF572" w14:textId="77777777" w:rsidR="0011292D" w:rsidRDefault="0011292D" w:rsidP="006A2D4B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 задержки выезда потребителя плата за размещение взимается в следующем порядке:</w:t>
      </w:r>
    </w:p>
    <w:p w14:paraId="4CBB1604" w14:textId="77777777" w:rsidR="0011292D" w:rsidRDefault="0011292D" w:rsidP="0011292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не более 6 часов после расчетного часа – почасовая оплата;</w:t>
      </w:r>
    </w:p>
    <w:p w14:paraId="40487E1B" w14:textId="77777777" w:rsidR="0011292D" w:rsidRDefault="0011292D" w:rsidP="0011292D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от 6 до 12 часов после расчетного часа – плата за половину суток;</w:t>
      </w:r>
    </w:p>
    <w:p w14:paraId="381AA5CE" w14:textId="77777777" w:rsidR="0011292D" w:rsidRDefault="0011292D" w:rsidP="0011292D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от 12 до 24 часов после расчетного часа – плата за полные сутки (или почасовая оплата)</w:t>
      </w:r>
    </w:p>
    <w:p w14:paraId="71579B10" w14:textId="77777777" w:rsidR="0011292D" w:rsidRDefault="0011292D" w:rsidP="006A2D4B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Плата за проживание производится в российских рублях.</w:t>
      </w:r>
    </w:p>
    <w:p w14:paraId="48E49CBD" w14:textId="77777777" w:rsidR="0011292D" w:rsidRDefault="0011292D" w:rsidP="006A2D4B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НДС не облагается.</w:t>
      </w:r>
    </w:p>
    <w:p w14:paraId="055DD61B" w14:textId="77777777" w:rsidR="0011292D" w:rsidRDefault="0011292D" w:rsidP="006A2D4B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дополнительные услуги, предоставляемые отелем, взимается плата сверх установленной цены.</w:t>
      </w:r>
    </w:p>
    <w:p w14:paraId="7BEB7C4F" w14:textId="77777777" w:rsidR="0011292D" w:rsidRDefault="0011292D" w:rsidP="006A2D4B">
      <w:pPr>
        <w:pStyle w:val="a3"/>
        <w:numPr>
          <w:ilvl w:val="0"/>
          <w:numId w:val="20"/>
        </w:numPr>
        <w:tabs>
          <w:tab w:val="left" w:pos="142"/>
          <w:tab w:val="left" w:pos="284"/>
        </w:tabs>
        <w:spacing w:before="120" w:after="12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 гостиницы «Спутник» </w:t>
      </w:r>
    </w:p>
    <w:p w14:paraId="140CCCE0" w14:textId="77777777" w:rsidR="0011292D" w:rsidRDefault="0011292D" w:rsidP="0011292D">
      <w:pPr>
        <w:pStyle w:val="a3"/>
        <w:spacing w:after="0" w:line="240" w:lineRule="auto"/>
        <w:ind w:left="64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включая НДС</w:t>
      </w:r>
    </w:p>
    <w:tbl>
      <w:tblPr>
        <w:tblStyle w:val="aa"/>
        <w:tblW w:w="10490" w:type="dxa"/>
        <w:tblInd w:w="137" w:type="dxa"/>
        <w:tblLook w:val="04A0" w:firstRow="1" w:lastRow="0" w:firstColumn="1" w:lastColumn="0" w:noHBand="0" w:noVBand="1"/>
      </w:tblPr>
      <w:tblGrid>
        <w:gridCol w:w="6947"/>
        <w:gridCol w:w="3543"/>
      </w:tblGrid>
      <w:tr w:rsidR="0011292D" w14:paraId="48B97064" w14:textId="77777777" w:rsidTr="0011292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6FB0" w14:textId="77777777" w:rsidR="0011292D" w:rsidRDefault="0011292D">
            <w:pPr>
              <w:spacing w:before="100" w:beforeAutospacing="1" w:after="100" w:afterAutospacing="1" w:line="23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Категория номера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8343" w14:textId="77777777" w:rsidR="0011292D" w:rsidRDefault="0011292D">
            <w:pPr>
              <w:spacing w:before="100" w:beforeAutospacing="1" w:after="100" w:afterAutospacing="1" w:line="23" w:lineRule="atLeast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Стоимость размещения/сутки, вкл. НДС (0%)</w:t>
            </w:r>
          </w:p>
        </w:tc>
      </w:tr>
      <w:tr w:rsidR="0011292D" w14:paraId="7E05764C" w14:textId="77777777" w:rsidTr="0011292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7802" w14:textId="77777777" w:rsidR="0011292D" w:rsidRDefault="0011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номер с завтраком*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A9BD" w14:textId="77777777" w:rsidR="0011292D" w:rsidRDefault="0011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20 520,00</w:t>
            </w:r>
          </w:p>
        </w:tc>
      </w:tr>
      <w:tr w:rsidR="0011292D" w14:paraId="6542395D" w14:textId="77777777" w:rsidTr="0011292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3C1E" w14:textId="77777777" w:rsidR="0011292D" w:rsidRDefault="0011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номер (полупансион на выбор: завтрак/обед, завтрак/ужин*)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2424" w14:textId="77777777" w:rsidR="0011292D" w:rsidRDefault="0011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23 670,00</w:t>
            </w:r>
          </w:p>
        </w:tc>
      </w:tr>
      <w:tr w:rsidR="0011292D" w14:paraId="184A9D0D" w14:textId="77777777" w:rsidTr="0011292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9F25" w14:textId="77777777" w:rsidR="0011292D" w:rsidRDefault="0011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номер (полный пансион*)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19AB" w14:textId="77777777" w:rsidR="0011292D" w:rsidRDefault="0011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28 080,00</w:t>
            </w:r>
          </w:p>
        </w:tc>
      </w:tr>
      <w:tr w:rsidR="0011292D" w14:paraId="581F1C86" w14:textId="77777777" w:rsidTr="0011292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ACBB" w14:textId="77777777" w:rsidR="0011292D" w:rsidRDefault="0011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Люкс с завтраком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2D77" w14:textId="77777777" w:rsidR="0011292D" w:rsidRDefault="0011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28 080,00</w:t>
            </w:r>
          </w:p>
        </w:tc>
      </w:tr>
      <w:tr w:rsidR="0011292D" w14:paraId="6963E55E" w14:textId="77777777" w:rsidTr="0011292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345F" w14:textId="77777777" w:rsidR="0011292D" w:rsidRDefault="0011292D">
            <w:pPr>
              <w:spacing w:before="100" w:beforeAutospacing="1" w:after="100" w:afterAutospacing="1" w:line="23" w:lineRule="atLeast"/>
              <w:jc w:val="right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Стоимость, вкл. НДС (20%)</w:t>
            </w:r>
          </w:p>
        </w:tc>
      </w:tr>
      <w:tr w:rsidR="0011292D" w14:paraId="756DB695" w14:textId="77777777" w:rsidTr="0011292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4494" w14:textId="77777777" w:rsidR="0011292D" w:rsidRDefault="0011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человек в номере (оплачивается только завтрак, проживание не учитывается)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BE27" w14:textId="77777777" w:rsidR="0011292D" w:rsidRDefault="0011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1 620,00</w:t>
            </w:r>
          </w:p>
        </w:tc>
      </w:tr>
      <w:tr w:rsidR="0011292D" w14:paraId="5C124FA8" w14:textId="77777777" w:rsidTr="0011292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58DC" w14:textId="77777777" w:rsidR="0011292D" w:rsidRDefault="0011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или ужин*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A499" w14:textId="77777777" w:rsidR="0011292D" w:rsidRDefault="0011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3 780,00</w:t>
            </w:r>
          </w:p>
        </w:tc>
      </w:tr>
    </w:tbl>
    <w:p w14:paraId="4586C436" w14:textId="77777777" w:rsidR="0011292D" w:rsidRDefault="0011292D" w:rsidP="0011292D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стоимость включено: бесплатное пользование Wi-Fi, услуги прачечной, посещение фитнес-центра и бассейна</w:t>
      </w:r>
    </w:p>
    <w:p w14:paraId="5E221FD6" w14:textId="77777777" w:rsidR="0011292D" w:rsidRDefault="0011292D" w:rsidP="0011292D">
      <w:pPr>
        <w:spacing w:after="0" w:line="23" w:lineRule="atLeast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Стоимость указана при условии размещения 1 (одного) гостя в номере. Питание (обед и ужин) осуществляется по меню дня. Завтрак – шведский стол и определенный набор по меню завтрака.</w:t>
      </w:r>
    </w:p>
    <w:p w14:paraId="5E2C34E0" w14:textId="77777777" w:rsidR="0011292D" w:rsidRDefault="0011292D" w:rsidP="0011292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Примечания:</w:t>
      </w:r>
    </w:p>
    <w:p w14:paraId="60F550F0" w14:textId="77777777" w:rsidR="0011292D" w:rsidRDefault="0011292D" w:rsidP="006A2D4B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Время заселения: 12:00, Время выезда: 12:00.</w:t>
      </w:r>
    </w:p>
    <w:p w14:paraId="3E2EDFAE" w14:textId="77777777" w:rsidR="0011292D" w:rsidRDefault="0011292D" w:rsidP="006A2D4B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 отмены бронирования заказанных гостиничных номеров применяется следующие правила отмены бронирования:</w:t>
      </w:r>
    </w:p>
    <w:p w14:paraId="2747DD8B" w14:textId="77777777" w:rsidR="0011292D" w:rsidRDefault="0011292D" w:rsidP="0011292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за отмену бронирования менее чем за 10 (десять) дней до даты заселения, взимается неустойка в размере 5% с человека в сутки;</w:t>
      </w:r>
    </w:p>
    <w:p w14:paraId="0B0AF457" w14:textId="77777777" w:rsidR="0011292D" w:rsidRDefault="0011292D" w:rsidP="0011292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за отмену бронирования менее чем за 5 (пять) дня до даты заселения, взимается неустойка в размере 25% с человека в сутки</w:t>
      </w:r>
    </w:p>
    <w:p w14:paraId="3E4C7516" w14:textId="77777777" w:rsidR="0011292D" w:rsidRDefault="0011292D" w:rsidP="006A2D4B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размещении до расчетного часа (с 0 до 12 часов) за размещение взимается почасовая плата (рассчитывается путем деления стоимости размещения в номере в сутки на 24 часа)</w:t>
      </w:r>
    </w:p>
    <w:p w14:paraId="1634B1C6" w14:textId="77777777" w:rsidR="0011292D" w:rsidRDefault="0011292D" w:rsidP="006A2D4B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 случае задержки выезда потребителя плата за размещение взимается в следующем порядке:</w:t>
      </w:r>
    </w:p>
    <w:p w14:paraId="7E94B82A" w14:textId="77777777" w:rsidR="0011292D" w:rsidRDefault="0011292D" w:rsidP="0011292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не более 6 часов после расчетного часа – почасовая оплата;</w:t>
      </w:r>
    </w:p>
    <w:p w14:paraId="2A6A2F27" w14:textId="77777777" w:rsidR="0011292D" w:rsidRDefault="0011292D" w:rsidP="0011292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от 6 до 12 часов после расчетного часа – плата за половину суток;</w:t>
      </w:r>
    </w:p>
    <w:p w14:paraId="469FA370" w14:textId="77777777" w:rsidR="0011292D" w:rsidRDefault="0011292D" w:rsidP="0011292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от 12 до 24 часов после расчетного часа – плата за полные сутки (или почасовая оплата)</w:t>
      </w:r>
    </w:p>
    <w:p w14:paraId="754DE955" w14:textId="77777777" w:rsidR="0011292D" w:rsidRDefault="0011292D" w:rsidP="006A2D4B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дополнительные услуги, предоставляемые отелем, взимается плата сверх установленной цены.</w:t>
      </w:r>
    </w:p>
    <w:p w14:paraId="48FD666D" w14:textId="77777777" w:rsidR="0011292D" w:rsidRDefault="0011292D" w:rsidP="0011292D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______</w:t>
      </w:r>
    </w:p>
    <w:p w14:paraId="3C4F49E0" w14:textId="77777777" w:rsidR="0011292D" w:rsidRDefault="0011292D" w:rsidP="0011292D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Примечания:</w:t>
      </w:r>
    </w:p>
    <w:p w14:paraId="48D1EDE4" w14:textId="77777777" w:rsidR="0011292D" w:rsidRDefault="0011292D" w:rsidP="006A2D4B">
      <w:pPr>
        <w:pStyle w:val="a3"/>
        <w:numPr>
          <w:ilvl w:val="0"/>
          <w:numId w:val="19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Пилотируемый пуск/непилотируемый пуск – период проведения пилотируемой/ непилотируемой пусковой кампании. Длительность периода составляет 6 (шесть) календарных дней: 4 (четыре) календарных дня до даты проведения пуска, дата проведения пуска, 1 (один) календарный день после даты проведения пуска. </w:t>
      </w:r>
    </w:p>
    <w:p w14:paraId="38A023AA" w14:textId="77777777" w:rsidR="0011292D" w:rsidRDefault="0011292D" w:rsidP="0011292D">
      <w:pPr>
        <w:pStyle w:val="a3"/>
        <w:tabs>
          <w:tab w:val="left" w:pos="142"/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Межпуск – прочие периоды времени. По отношению к заявкам, поданным на межпусковой период в соответствии с утвержденным «Планом запусков» на дату подачи заявки, в случае переноса даты запуска РКН окончательный расчет производится по межпусковому тарифу, действующему на дату подачи заявки Прейскуранта.</w:t>
      </w:r>
    </w:p>
    <w:p w14:paraId="7284F072" w14:textId="77777777" w:rsidR="0011292D" w:rsidRDefault="0011292D" w:rsidP="006A2D4B">
      <w:pPr>
        <w:pStyle w:val="a3"/>
        <w:numPr>
          <w:ilvl w:val="0"/>
          <w:numId w:val="19"/>
        </w:numPr>
        <w:tabs>
          <w:tab w:val="left" w:pos="142"/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Услуга «Сопровождение по объектам космодрома» включает часы работы с группой с момента встречи группы и посадки в транспорт в городе/на КПП/а/п или в ином установленном месте в соответствии с утвержденной в установленном порядке программой пребывания и по согласованию с представителем АО «ЦЭНКИ»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КЦ «Южный» до момента исполнения утвержденной программы и высадки из транспорта в городе/на КПП/а/п или ином установленном месте в соответствии с утвержденной в установленном порядке программой и по согласованию с представителем АО «ЦЭНКИ» – КЦ «Южный».</w:t>
      </w:r>
    </w:p>
    <w:p w14:paraId="71092E63" w14:textId="77777777" w:rsidR="0011292D" w:rsidRDefault="0011292D" w:rsidP="006A2D4B">
      <w:pPr>
        <w:pStyle w:val="a3"/>
        <w:numPr>
          <w:ilvl w:val="0"/>
          <w:numId w:val="19"/>
        </w:numPr>
        <w:tabs>
          <w:tab w:val="left" w:pos="142"/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В рамках проведения коммерческих съемок услуга «Сопровождение по объектам космодрома в рамках проведения коммерческих съемок» является обязательной.</w:t>
      </w:r>
    </w:p>
    <w:p w14:paraId="03EE741B" w14:textId="77777777" w:rsidR="00B67D83" w:rsidRPr="00B67D83" w:rsidRDefault="0011292D" w:rsidP="001717A6">
      <w:pPr>
        <w:pStyle w:val="a3"/>
        <w:numPr>
          <w:ilvl w:val="0"/>
          <w:numId w:val="19"/>
        </w:numPr>
        <w:tabs>
          <w:tab w:val="left" w:pos="142"/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7D83">
        <w:rPr>
          <w:rFonts w:ascii="Times New Roman" w:hAnsi="Times New Roman" w:cs="Times New Roman"/>
          <w:i/>
          <w:sz w:val="24"/>
          <w:szCs w:val="24"/>
        </w:rPr>
        <w:t xml:space="preserve">Идентификационный бейдж для представителя Заказчика. </w:t>
      </w:r>
      <w:r w:rsidR="00B67D83" w:rsidRPr="00B67D83">
        <w:rPr>
          <w:rFonts w:ascii="Times New Roman" w:hAnsi="Times New Roman" w:cs="Times New Roman"/>
          <w:i/>
          <w:sz w:val="24"/>
          <w:szCs w:val="24"/>
        </w:rPr>
        <w:t>Оплата стоимости Идентификационного бейджа для представителя Заказчика вносится один раз в календарный год, является единовременной и дает право для представителей Заказчика бесплатно посещать все объекты комплекса в соответствии с утвержденной в установленном порядке программой пребывания в течение одного календарного года с даты первого посещения новым представителем Заказчика комплекса «Байконур». Бейдж приобретается для каждого нового представителя Заказчика. В случае утери действующего бейджа оформление нового бейджа осуществляется платно в соответствии с п. 1.7 Прейскуранта. Наличие бейджа не отменяет подачу в установленном порядке заявки на представителя Заказчика с целью получения разрешения на посещение комплекса «Байконур»</w:t>
      </w:r>
    </w:p>
    <w:p w14:paraId="6C2281C4" w14:textId="0A5BEF0D" w:rsidR="0011292D" w:rsidRPr="00B67D83" w:rsidRDefault="0011292D" w:rsidP="001717A6">
      <w:pPr>
        <w:pStyle w:val="a3"/>
        <w:numPr>
          <w:ilvl w:val="0"/>
          <w:numId w:val="19"/>
        </w:numPr>
        <w:tabs>
          <w:tab w:val="left" w:pos="142"/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7D83">
        <w:rPr>
          <w:rFonts w:ascii="Times New Roman" w:hAnsi="Times New Roman" w:cs="Times New Roman"/>
          <w:i/>
          <w:sz w:val="24"/>
          <w:szCs w:val="24"/>
        </w:rPr>
        <w:t>Содружество независимых государств (далее – СНГ) включает следующие страны: Азербайджан, Армения, Беларусь, Казахстан, Кыргызстан, Молдова, Россия, Таджикистан, Узбекистан.</w:t>
      </w:r>
    </w:p>
    <w:p w14:paraId="02D93298" w14:textId="77777777" w:rsidR="0011292D" w:rsidRDefault="0011292D" w:rsidP="006A2D4B">
      <w:pPr>
        <w:pStyle w:val="a3"/>
        <w:numPr>
          <w:ilvl w:val="0"/>
          <w:numId w:val="19"/>
        </w:numPr>
        <w:tabs>
          <w:tab w:val="left" w:pos="142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Услуга «Билет на космодром» – комплексная услуга, которая включает идентификационный бейдж посетителя; любительскую фото- и видеосъемку; место на наблюдательном пункте для просмотра пуска РКН (в случае пуска РКН); обработку и оформление заявки; посещение площадок космодрома в соответствии с утвержденной в установленном порядке программой посещения.</w:t>
      </w:r>
    </w:p>
    <w:p w14:paraId="6176A465" w14:textId="77777777" w:rsidR="0011292D" w:rsidRDefault="0011292D" w:rsidP="006A2D4B">
      <w:pPr>
        <w:pStyle w:val="a3"/>
        <w:numPr>
          <w:ilvl w:val="0"/>
          <w:numId w:val="19"/>
        </w:numPr>
        <w:tabs>
          <w:tab w:val="left" w:pos="142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Стоимость услуги применяется в том числе и при определении суммы возврата за неоказанные услуги. Правила осуществления возврата перечислены в п. 6 настоящего Прейскуранта.</w:t>
      </w:r>
    </w:p>
    <w:p w14:paraId="1F8D92DC" w14:textId="77777777" w:rsidR="0011292D" w:rsidRDefault="0011292D" w:rsidP="006A2D4B">
      <w:pPr>
        <w:pStyle w:val="a3"/>
        <w:numPr>
          <w:ilvl w:val="0"/>
          <w:numId w:val="19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Условия предоставления автотранспорта:</w:t>
      </w:r>
    </w:p>
    <w:p w14:paraId="1547B613" w14:textId="77777777" w:rsidR="0011292D" w:rsidRDefault="0011292D" w:rsidP="006A2D4B">
      <w:pPr>
        <w:pStyle w:val="a3"/>
        <w:numPr>
          <w:ilvl w:val="2"/>
          <w:numId w:val="1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Независимо от количества часов предоставления автотранспорта, расчет осуществляется посуточно.</w:t>
      </w:r>
    </w:p>
    <w:p w14:paraId="7B20BA8F" w14:textId="77777777" w:rsidR="0011292D" w:rsidRDefault="0011292D" w:rsidP="006A2D4B">
      <w:pPr>
        <w:pStyle w:val="a3"/>
        <w:numPr>
          <w:ilvl w:val="2"/>
          <w:numId w:val="19"/>
        </w:numPr>
        <w:tabs>
          <w:tab w:val="left" w:pos="284"/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При заказе автотранспорта необходимо учитывать дополнительное место для представителя АО «ЦЭНКИ» – КЦ «Южный», сопровождающего группу посетителей.</w:t>
      </w:r>
    </w:p>
    <w:p w14:paraId="31A200FA" w14:textId="77777777" w:rsidR="0011292D" w:rsidRDefault="0011292D" w:rsidP="006A2D4B">
      <w:pPr>
        <w:pStyle w:val="a3"/>
        <w:numPr>
          <w:ilvl w:val="0"/>
          <w:numId w:val="19"/>
        </w:numPr>
        <w:tabs>
          <w:tab w:val="left" w:pos="142"/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Организации корпорации согласно части 5 статьи 2 Федерального закона от 13 июля 2015 г. № 215-ФЗ «О Государственной корпорации по космической деятельности «Роскосмос» (далее – Корпорация)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предприятия Корпорации, учреждения Корпорации, а также акционерные общества Корпорации и их дочерние хозяйственные общества.</w:t>
      </w:r>
    </w:p>
    <w:p w14:paraId="2F0C4892" w14:textId="77777777" w:rsidR="0011292D" w:rsidRDefault="0011292D" w:rsidP="006A2D4B">
      <w:pPr>
        <w:pStyle w:val="a3"/>
        <w:numPr>
          <w:ilvl w:val="0"/>
          <w:numId w:val="19"/>
        </w:numPr>
        <w:tabs>
          <w:tab w:val="left" w:pos="142"/>
          <w:tab w:val="left" w:pos="993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жителей г. Байконур, поселков Тюра-Там и Акай указанная скидка применяется только в отношении услуги «Билет на космодром». Оплата услуг «Посещение мемориального комплекса на космодроме Байконур» и «Посещение сооружения 60 – командного пункта РН «Энергия» производится по п. 5 настоящего Прейскуранта.</w:t>
      </w:r>
    </w:p>
    <w:p w14:paraId="0548C30A" w14:textId="77777777" w:rsidR="0011292D" w:rsidRDefault="0011292D" w:rsidP="006A2D4B">
      <w:pPr>
        <w:pStyle w:val="a3"/>
        <w:numPr>
          <w:ilvl w:val="0"/>
          <w:numId w:val="19"/>
        </w:numPr>
        <w:tabs>
          <w:tab w:val="left" w:pos="142"/>
          <w:tab w:val="left" w:pos="993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Представителями Заказчика являются лица, имеющие отношение к организации посещения организованной группой комплекса «Байконур» со стороны Заказчика, в том числе представители туроператора или иного юридического лица, представители принимающей стороны, гиды, переводчики, сопровождающие лица, водители и другие ответственные лица. Все вышеперечисленные представители Заказчика, кроме водителей, имеют право подписания технического акта.</w:t>
      </w:r>
    </w:p>
    <w:p w14:paraId="536EFA5F" w14:textId="77777777" w:rsidR="0011292D" w:rsidRDefault="0011292D" w:rsidP="006A2D4B">
      <w:pPr>
        <w:pStyle w:val="a3"/>
        <w:numPr>
          <w:ilvl w:val="0"/>
          <w:numId w:val="19"/>
        </w:numPr>
        <w:tabs>
          <w:tab w:val="left" w:pos="142"/>
          <w:tab w:val="left" w:pos="993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 аннуляции заявки по факту получения разрешения на посещение объектов комплекса «Байконур» Заказчик также обязуется возместить Исполнителю фактически понесенные им расходы, связанные с данным отказом, в случае наличия таковых.</w:t>
      </w:r>
    </w:p>
    <w:p w14:paraId="63880100" w14:textId="77777777" w:rsidR="0011292D" w:rsidRDefault="0011292D" w:rsidP="006A2D4B">
      <w:pPr>
        <w:pStyle w:val="a3"/>
        <w:numPr>
          <w:ilvl w:val="0"/>
          <w:numId w:val="19"/>
        </w:numPr>
        <w:tabs>
          <w:tab w:val="left" w:pos="284"/>
          <w:tab w:val="left" w:pos="993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Услуга включает «запуск» макетов моделей РН в следующем количестве: на группу до 10 человек – 1 шт., до 30 человек – 2 шт., до 50 человек – 3 шт.</w:t>
      </w:r>
    </w:p>
    <w:p w14:paraId="739B4BD1" w14:textId="77777777" w:rsidR="0011292D" w:rsidRDefault="0011292D" w:rsidP="006A2D4B">
      <w:pPr>
        <w:pStyle w:val="a3"/>
        <w:numPr>
          <w:ilvl w:val="0"/>
          <w:numId w:val="19"/>
        </w:numPr>
        <w:tabs>
          <w:tab w:val="left" w:pos="284"/>
          <w:tab w:val="left" w:pos="993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Содержание программ в Международной космической школе им. В.Н. Челомея по проектам аэрокосмического образования</w:t>
      </w:r>
    </w:p>
    <w:p w14:paraId="27B88391" w14:textId="77777777" w:rsidR="0011292D" w:rsidRDefault="0011292D" w:rsidP="006A2D4B">
      <w:pPr>
        <w:pStyle w:val="a3"/>
        <w:numPr>
          <w:ilvl w:val="1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«Уроки из космоса»: проходит в формате онлайн или живого общения с летавшими на орбиту космонавтами или с космонавтами, проходящими цикл космической подготовки к полету.</w:t>
      </w:r>
    </w:p>
    <w:p w14:paraId="6C9C2837" w14:textId="77777777" w:rsidR="0011292D" w:rsidRDefault="0011292D" w:rsidP="006A2D4B">
      <w:pPr>
        <w:pStyle w:val="a3"/>
        <w:numPr>
          <w:ilvl w:val="1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«Байконуроведение»: знакомство с историей космодрома Байконур, с историей создания ракетно-космических стартовых комплексов. Проходит в формате уроков в школе и практических учебных познавательных экскурсий по основным объектам космодрома.</w:t>
      </w:r>
    </w:p>
    <w:p w14:paraId="3DBFBE51" w14:textId="77777777" w:rsidR="0011292D" w:rsidRDefault="0011292D" w:rsidP="006A2D4B">
      <w:pPr>
        <w:pStyle w:val="a3"/>
        <w:numPr>
          <w:ilvl w:val="1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«Космическая астрономия»: проходит в формате наблюдения за звездами и планетами посредством телескопов на территории школы или города.</w:t>
      </w:r>
    </w:p>
    <w:p w14:paraId="7FF4F879" w14:textId="77777777" w:rsidR="0011292D" w:rsidRDefault="0011292D" w:rsidP="006A2D4B">
      <w:pPr>
        <w:pStyle w:val="a3"/>
        <w:numPr>
          <w:ilvl w:val="1"/>
          <w:numId w:val="19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«Космический моделизм»: проходит в формате практических уроков в школе, где участникам предоставляется возможность собрать модель космической ракеты своими руками.</w:t>
      </w:r>
    </w:p>
    <w:p w14:paraId="73ED2BFF" w14:textId="77777777" w:rsidR="0011292D" w:rsidRDefault="0011292D" w:rsidP="006A2D4B">
      <w:pPr>
        <w:pStyle w:val="a3"/>
        <w:widowControl w:val="0"/>
        <w:numPr>
          <w:ilvl w:val="0"/>
          <w:numId w:val="19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Порядок и условия оказания услуг по проживанию в гостиницах филиала АО «ЦЭНКИ» 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КЦ «Южный» </w:t>
      </w:r>
    </w:p>
    <w:p w14:paraId="6CBDC128" w14:textId="77777777" w:rsidR="0011292D" w:rsidRDefault="0011292D" w:rsidP="006A2D4B">
      <w:pPr>
        <w:pStyle w:val="a3"/>
        <w:widowControl w:val="0"/>
        <w:numPr>
          <w:ilvl w:val="2"/>
          <w:numId w:val="19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период пилотируемых пусковых кампаний минимальный срок размещения гостей от 5 (пяти) ночей.</w:t>
      </w:r>
    </w:p>
    <w:p w14:paraId="46A80E8C" w14:textId="77777777" w:rsidR="0011292D" w:rsidRDefault="0011292D" w:rsidP="006A2D4B">
      <w:pPr>
        <w:pStyle w:val="a3"/>
        <w:widowControl w:val="0"/>
        <w:numPr>
          <w:ilvl w:val="2"/>
          <w:numId w:val="19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Оказание услуг осуществляется на основании заявки, оформленной по форме согласно приложению № 1 к настоящему Прейскуранту.</w:t>
      </w:r>
    </w:p>
    <w:p w14:paraId="3842E3CE" w14:textId="77777777" w:rsidR="0011292D" w:rsidRDefault="0011292D" w:rsidP="006A2D4B">
      <w:pPr>
        <w:pStyle w:val="a3"/>
        <w:widowControl w:val="0"/>
        <w:numPr>
          <w:ilvl w:val="2"/>
          <w:numId w:val="19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Подача предварительной заявки осуществляется не позднее чем за 20 (двадцать) рабочих дней до предполагаемой даты оказания услуг.</w:t>
      </w:r>
    </w:p>
    <w:p w14:paraId="792A3298" w14:textId="77777777" w:rsidR="0011292D" w:rsidRDefault="0011292D" w:rsidP="006A2D4B">
      <w:pPr>
        <w:pStyle w:val="a3"/>
        <w:widowControl w:val="0"/>
        <w:numPr>
          <w:ilvl w:val="2"/>
          <w:numId w:val="19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Подача окончательной заявки осуществляется не позднее чем за 10 (десять) рабочих дней до предполагаемой даты оказания услуг.</w:t>
      </w:r>
    </w:p>
    <w:p w14:paraId="62E3EC79" w14:textId="77777777" w:rsidR="0011292D" w:rsidRDefault="0011292D" w:rsidP="006A2D4B">
      <w:pPr>
        <w:pStyle w:val="a3"/>
        <w:widowControl w:val="0"/>
        <w:numPr>
          <w:ilvl w:val="2"/>
          <w:numId w:val="19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Исполнитель в течение 2 (двух) рабочих дней направляет Заказчику любым доступным способом подтверждение принятия окончательной заявки.</w:t>
      </w:r>
    </w:p>
    <w:p w14:paraId="5CF3D684" w14:textId="77777777" w:rsidR="0011292D" w:rsidRDefault="0011292D" w:rsidP="006A2D4B">
      <w:pPr>
        <w:pStyle w:val="a3"/>
        <w:widowControl w:val="0"/>
        <w:numPr>
          <w:ilvl w:val="2"/>
          <w:numId w:val="19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Стоимость номера при двуместном размещении рассчитывается по формуле: стоимость номера + стоимость дополнительного койко-места, за исключением п. 10.2.3 настоящего Прейскуранта.</w:t>
      </w:r>
    </w:p>
    <w:p w14:paraId="117969C3" w14:textId="77777777" w:rsidR="0011292D" w:rsidRDefault="0011292D" w:rsidP="006A2D4B">
      <w:pPr>
        <w:pStyle w:val="a3"/>
        <w:widowControl w:val="0"/>
        <w:numPr>
          <w:ilvl w:val="2"/>
          <w:numId w:val="19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подаче в АО «ЦЭНКИ» заявки исключительно на оказание услуг по проживанию, плата за проживание в гостиницах взимается в соответствии с единым расчетным часом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12 часов текущих суток по местному времени и с учетом следующего:</w:t>
      </w:r>
    </w:p>
    <w:p w14:paraId="79DB0F37" w14:textId="77777777" w:rsidR="0011292D" w:rsidRDefault="0011292D" w:rsidP="006A2D4B">
      <w:pPr>
        <w:pStyle w:val="a3"/>
        <w:widowControl w:val="0"/>
        <w:numPr>
          <w:ilvl w:val="3"/>
          <w:numId w:val="19"/>
        </w:numPr>
        <w:tabs>
          <w:tab w:val="left" w:pos="426"/>
          <w:tab w:val="left" w:pos="993"/>
          <w:tab w:val="left" w:pos="1134"/>
          <w:tab w:val="left" w:pos="17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При размещении до расчетного часа (с 0 до 12 часов) за проживание взимается почасовая оплата (рассчитывается путем деления стоимости номера в сутки на 24 часа).</w:t>
      </w:r>
    </w:p>
    <w:p w14:paraId="63E3A5B8" w14:textId="77777777" w:rsidR="0011292D" w:rsidRDefault="0011292D" w:rsidP="006A2D4B">
      <w:pPr>
        <w:pStyle w:val="a3"/>
        <w:widowControl w:val="0"/>
        <w:numPr>
          <w:ilvl w:val="3"/>
          <w:numId w:val="19"/>
        </w:numPr>
        <w:tabs>
          <w:tab w:val="left" w:pos="426"/>
          <w:tab w:val="left" w:pos="993"/>
          <w:tab w:val="left" w:pos="1134"/>
          <w:tab w:val="left" w:pos="17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 задержки выезда потребителя плата за проживание взимается в следующем порядке:</w:t>
      </w:r>
    </w:p>
    <w:p w14:paraId="2F595DAF" w14:textId="77777777" w:rsidR="0011292D" w:rsidRDefault="0011292D" w:rsidP="006A2D4B">
      <w:pPr>
        <w:pStyle w:val="a3"/>
        <w:widowControl w:val="0"/>
        <w:numPr>
          <w:ilvl w:val="4"/>
          <w:numId w:val="19"/>
        </w:numPr>
        <w:tabs>
          <w:tab w:val="left" w:pos="426"/>
          <w:tab w:val="left" w:pos="993"/>
          <w:tab w:val="left" w:pos="1134"/>
          <w:tab w:val="left" w:pos="17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более 6 часов после расчетного часа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почасовая оплата;</w:t>
      </w:r>
    </w:p>
    <w:p w14:paraId="126BD440" w14:textId="77777777" w:rsidR="0011292D" w:rsidRDefault="0011292D" w:rsidP="006A2D4B">
      <w:pPr>
        <w:pStyle w:val="a3"/>
        <w:widowControl w:val="0"/>
        <w:numPr>
          <w:ilvl w:val="4"/>
          <w:numId w:val="19"/>
        </w:numPr>
        <w:tabs>
          <w:tab w:val="left" w:pos="426"/>
          <w:tab w:val="left" w:pos="993"/>
          <w:tab w:val="left" w:pos="1134"/>
          <w:tab w:val="left" w:pos="17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от 6 до 12 часов после расчетного часа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плата за половину суток;</w:t>
      </w:r>
    </w:p>
    <w:p w14:paraId="4DBA4E47" w14:textId="77777777" w:rsidR="0011292D" w:rsidRDefault="0011292D" w:rsidP="006A2D4B">
      <w:pPr>
        <w:pStyle w:val="a3"/>
        <w:widowControl w:val="0"/>
        <w:numPr>
          <w:ilvl w:val="4"/>
          <w:numId w:val="19"/>
        </w:numPr>
        <w:tabs>
          <w:tab w:val="left" w:pos="426"/>
          <w:tab w:val="left" w:pos="993"/>
          <w:tab w:val="left" w:pos="1134"/>
          <w:tab w:val="left" w:pos="17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12 до 24 часов после расчетного часа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плата за полные сутки (или почасовая оплата).</w:t>
      </w:r>
    </w:p>
    <w:p w14:paraId="7F59C804" w14:textId="77777777" w:rsidR="0011292D" w:rsidRDefault="0011292D" w:rsidP="006A2D4B">
      <w:pPr>
        <w:pStyle w:val="a3"/>
        <w:widowControl w:val="0"/>
        <w:numPr>
          <w:ilvl w:val="3"/>
          <w:numId w:val="19"/>
        </w:numPr>
        <w:tabs>
          <w:tab w:val="left" w:pos="426"/>
          <w:tab w:val="left" w:pos="993"/>
          <w:tab w:val="left" w:pos="1134"/>
          <w:tab w:val="left" w:pos="17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проживании не более суток (24 часов) плата взимается за сутки независимо от расчетного часа.</w:t>
      </w:r>
    </w:p>
    <w:p w14:paraId="325B3392" w14:textId="77777777" w:rsidR="0011292D" w:rsidRDefault="0011292D" w:rsidP="006A2D4B">
      <w:pPr>
        <w:pStyle w:val="a3"/>
        <w:widowControl w:val="0"/>
        <w:numPr>
          <w:ilvl w:val="2"/>
          <w:numId w:val="19"/>
        </w:numPr>
        <w:tabs>
          <w:tab w:val="left" w:pos="426"/>
          <w:tab w:val="left" w:pos="993"/>
          <w:tab w:val="left" w:pos="1134"/>
          <w:tab w:val="left" w:pos="17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Штрафные санкции при отмене заявки:</w:t>
      </w:r>
    </w:p>
    <w:p w14:paraId="6FD63417" w14:textId="77777777" w:rsidR="0011292D" w:rsidRDefault="0011292D" w:rsidP="006A2D4B">
      <w:pPr>
        <w:pStyle w:val="a3"/>
        <w:widowControl w:val="0"/>
        <w:numPr>
          <w:ilvl w:val="3"/>
          <w:numId w:val="19"/>
        </w:numPr>
        <w:tabs>
          <w:tab w:val="left" w:pos="993"/>
          <w:tab w:val="left" w:pos="1134"/>
          <w:tab w:val="left" w:pos="17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0 % от стоимости номера/места в сутки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отмене заявки (частично или полностью) не позднее чем за 7 (семь) рабочих дней до предполагаемой даты оказания услуг.</w:t>
      </w:r>
    </w:p>
    <w:p w14:paraId="07993E36" w14:textId="77777777" w:rsidR="0011292D" w:rsidRDefault="0011292D" w:rsidP="006A2D4B">
      <w:pPr>
        <w:pStyle w:val="a3"/>
        <w:widowControl w:val="0"/>
        <w:numPr>
          <w:ilvl w:val="3"/>
          <w:numId w:val="19"/>
        </w:numPr>
        <w:tabs>
          <w:tab w:val="left" w:pos="993"/>
          <w:tab w:val="left" w:pos="1134"/>
          <w:tab w:val="left" w:pos="17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30 % от стоимости номера/места в сутки – при отмене заявки (частично или полностью) не позднее чем за 5 (пять) рабочих дней до предполагаемой даты оказания услуг.</w:t>
      </w:r>
    </w:p>
    <w:p w14:paraId="1CF447CE" w14:textId="77777777" w:rsidR="0011292D" w:rsidRDefault="0011292D" w:rsidP="006A2D4B">
      <w:pPr>
        <w:pStyle w:val="a3"/>
        <w:widowControl w:val="0"/>
        <w:numPr>
          <w:ilvl w:val="3"/>
          <w:numId w:val="19"/>
        </w:numPr>
        <w:tabs>
          <w:tab w:val="left" w:pos="993"/>
          <w:tab w:val="left" w:pos="1134"/>
          <w:tab w:val="left" w:pos="17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100 % стоимости номера/места в сутки при фактическом незаселении посетителя в гостиницу.</w:t>
      </w:r>
    </w:p>
    <w:p w14:paraId="6273676D" w14:textId="77777777" w:rsidR="0011292D" w:rsidRDefault="0011292D" w:rsidP="006A2D4B">
      <w:pPr>
        <w:pStyle w:val="a3"/>
        <w:widowControl w:val="0"/>
        <w:numPr>
          <w:ilvl w:val="2"/>
          <w:numId w:val="19"/>
        </w:numPr>
        <w:tabs>
          <w:tab w:val="left" w:pos="993"/>
          <w:tab w:val="left" w:pos="1134"/>
          <w:tab w:val="left" w:pos="1560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Потребитель несет ответственность и возмещает реальный ущерб в случае утраты или повреждения по его вине имущества гостиницы в соответствии с законодательством Российской Федерации и настоящим Порядком.</w:t>
      </w:r>
    </w:p>
    <w:p w14:paraId="0053A648" w14:textId="77777777" w:rsidR="0011292D" w:rsidRDefault="0011292D" w:rsidP="006A2D4B">
      <w:pPr>
        <w:pStyle w:val="a3"/>
        <w:widowControl w:val="0"/>
        <w:numPr>
          <w:ilvl w:val="0"/>
          <w:numId w:val="19"/>
        </w:numPr>
        <w:tabs>
          <w:tab w:val="left" w:pos="284"/>
          <w:tab w:val="left" w:pos="993"/>
          <w:tab w:val="left" w:pos="1134"/>
          <w:tab w:val="left" w:pos="17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гостиничного обслуживания применяются следующие понятия пусковых и межпусковых периодов:</w:t>
      </w:r>
    </w:p>
    <w:p w14:paraId="241EB7EE" w14:textId="77777777" w:rsidR="0011292D" w:rsidRDefault="0011292D" w:rsidP="0011292D">
      <w:pPr>
        <w:pStyle w:val="a3"/>
        <w:tabs>
          <w:tab w:val="left" w:pos="284"/>
          <w:tab w:val="left" w:pos="993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для пилотируемых запусков: начало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14 дней до даты запуска; окончание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через 3 дня после запуска; </w:t>
      </w:r>
    </w:p>
    <w:p w14:paraId="4982D98A" w14:textId="77777777" w:rsidR="0011292D" w:rsidRDefault="0011292D" w:rsidP="0011292D">
      <w:pPr>
        <w:pStyle w:val="a3"/>
        <w:tabs>
          <w:tab w:val="left" w:pos="284"/>
          <w:tab w:val="left" w:pos="993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непилотируемых запусков: начало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5 дней до даты запуска; окончание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через 3 дня после запуска;</w:t>
      </w:r>
    </w:p>
    <w:p w14:paraId="3BE04E36" w14:textId="77777777" w:rsidR="0011292D" w:rsidRDefault="0011292D" w:rsidP="0011292D">
      <w:pPr>
        <w:tabs>
          <w:tab w:val="left" w:pos="284"/>
        </w:tabs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остальные дни считаются межпусковым периодом.</w:t>
      </w:r>
    </w:p>
    <w:p w14:paraId="2725479C" w14:textId="77777777" w:rsidR="009530F3" w:rsidRDefault="009530F3" w:rsidP="009530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9530F3" w:rsidSect="006015F4">
          <w:pgSz w:w="11906" w:h="16838"/>
          <w:pgMar w:top="426" w:right="709" w:bottom="851" w:left="851" w:header="709" w:footer="227" w:gutter="0"/>
          <w:cols w:space="720"/>
        </w:sectPr>
      </w:pPr>
    </w:p>
    <w:p w14:paraId="5C38E4EA" w14:textId="77777777" w:rsidR="009530F3" w:rsidRDefault="009530F3" w:rsidP="009530F3">
      <w:pPr>
        <w:pStyle w:val="a3"/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 1 </w:t>
      </w:r>
    </w:p>
    <w:p w14:paraId="0DB2DC86" w14:textId="77777777" w:rsidR="009530F3" w:rsidRDefault="009530F3" w:rsidP="009530F3">
      <w:pPr>
        <w:pStyle w:val="a3"/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Прейскуранту</w:t>
      </w:r>
    </w:p>
    <w:p w14:paraId="21C2A94B" w14:textId="77777777" w:rsidR="009530F3" w:rsidRDefault="009530F3" w:rsidP="009530F3">
      <w:pPr>
        <w:pStyle w:val="a3"/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оказание услуг по организации посещения комплекса «Байконур» </w:t>
      </w:r>
    </w:p>
    <w:p w14:paraId="43E566F5" w14:textId="77777777" w:rsidR="009530F3" w:rsidRDefault="009530F3" w:rsidP="009530F3">
      <w:pPr>
        <w:pStyle w:val="a3"/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организованными группами в экскурсионно-познавательных целях</w:t>
      </w:r>
    </w:p>
    <w:p w14:paraId="52AB8E22" w14:textId="77777777" w:rsidR="009530F3" w:rsidRDefault="009530F3" w:rsidP="009530F3">
      <w:pPr>
        <w:pStyle w:val="a3"/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892FC" w14:textId="77777777" w:rsidR="009530F3" w:rsidRDefault="009530F3" w:rsidP="009530F3">
      <w:pPr>
        <w:pStyle w:val="a3"/>
        <w:widowControl w:val="0"/>
        <w:autoSpaceDE w:val="0"/>
        <w:autoSpaceDN w:val="0"/>
        <w:spacing w:after="0" w:line="240" w:lineRule="auto"/>
        <w:ind w:left="-349" w:firstLine="105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EAB7EDA" w14:textId="77777777" w:rsidR="009530F3" w:rsidRDefault="009530F3" w:rsidP="009530F3">
      <w:pPr>
        <w:pStyle w:val="a3"/>
        <w:widowControl w:val="0"/>
        <w:autoSpaceDE w:val="0"/>
        <w:autoSpaceDN w:val="0"/>
        <w:spacing w:after="0" w:line="240" w:lineRule="auto"/>
        <w:ind w:left="-349" w:firstLine="10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 подачи заявки (предварительной/окончательной) на услуги проживания</w:t>
      </w:r>
    </w:p>
    <w:p w14:paraId="342E389A" w14:textId="77777777" w:rsidR="009530F3" w:rsidRDefault="009530F3" w:rsidP="009530F3">
      <w:pPr>
        <w:pStyle w:val="a3"/>
        <w:widowControl w:val="0"/>
        <w:autoSpaceDE w:val="0"/>
        <w:autoSpaceDN w:val="0"/>
        <w:spacing w:after="0" w:line="240" w:lineRule="auto"/>
        <w:ind w:left="-349" w:firstLine="105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a"/>
        <w:tblW w:w="0" w:type="auto"/>
        <w:tblInd w:w="-349" w:type="dxa"/>
        <w:tblLook w:val="04A0" w:firstRow="1" w:lastRow="0" w:firstColumn="1" w:lastColumn="0" w:noHBand="0" w:noVBand="1"/>
      </w:tblPr>
      <w:tblGrid>
        <w:gridCol w:w="688"/>
        <w:gridCol w:w="1142"/>
        <w:gridCol w:w="1387"/>
        <w:gridCol w:w="1341"/>
        <w:gridCol w:w="1459"/>
        <w:gridCol w:w="1100"/>
        <w:gridCol w:w="1131"/>
        <w:gridCol w:w="1446"/>
      </w:tblGrid>
      <w:tr w:rsidR="009530F3" w14:paraId="2C479346" w14:textId="77777777" w:rsidTr="009530F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49C1" w14:textId="77777777" w:rsidR="009530F3" w:rsidRDefault="009530F3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5AD7" w14:textId="77777777" w:rsidR="009530F3" w:rsidRDefault="009530F3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A8F9" w14:textId="77777777" w:rsidR="009530F3" w:rsidRDefault="009530F3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Гостиница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1B25" w14:textId="77777777" w:rsidR="009530F3" w:rsidRDefault="009530F3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Категория номера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273E" w14:textId="77777777" w:rsidR="009530F3" w:rsidRDefault="009530F3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Формат размещения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5655" w14:textId="77777777" w:rsidR="009530F3" w:rsidRDefault="009530F3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заезда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C86E" w14:textId="77777777" w:rsidR="009530F3" w:rsidRDefault="009530F3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выезда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FDB9" w14:textId="77777777" w:rsidR="009530F3" w:rsidRDefault="009530F3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ночей</w:t>
            </w:r>
          </w:p>
        </w:tc>
      </w:tr>
      <w:tr w:rsidR="009530F3" w14:paraId="345AA1EA" w14:textId="77777777" w:rsidTr="009530F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C1F1" w14:textId="77777777" w:rsidR="009530F3" w:rsidRDefault="009530F3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0867" w14:textId="77777777" w:rsidR="009530F3" w:rsidRDefault="009530F3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26B1" w14:textId="77777777" w:rsidR="009530F3" w:rsidRDefault="009530F3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34E2" w14:textId="77777777" w:rsidR="009530F3" w:rsidRDefault="009530F3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A11C" w14:textId="77777777" w:rsidR="009530F3" w:rsidRDefault="009530F3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954D" w14:textId="77777777" w:rsidR="009530F3" w:rsidRDefault="009530F3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748D" w14:textId="77777777" w:rsidR="009530F3" w:rsidRDefault="009530F3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2D4D" w14:textId="77777777" w:rsidR="009530F3" w:rsidRDefault="009530F3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140257AA" w14:textId="77777777" w:rsidR="009530F3" w:rsidRDefault="009530F3" w:rsidP="009530F3">
      <w:pPr>
        <w:pStyle w:val="a3"/>
        <w:widowControl w:val="0"/>
        <w:autoSpaceDE w:val="0"/>
        <w:autoSpaceDN w:val="0"/>
        <w:spacing w:after="0" w:line="240" w:lineRule="auto"/>
        <w:ind w:left="-349" w:firstLine="105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8E9DD70" w14:textId="77777777" w:rsidR="009530F3" w:rsidRDefault="009530F3" w:rsidP="009530F3"/>
    <w:p w14:paraId="111F2CEE" w14:textId="77777777" w:rsidR="00695BBC" w:rsidRPr="00BD0CF4" w:rsidRDefault="00695BBC" w:rsidP="00695BBC">
      <w:pPr>
        <w:pStyle w:val="ConsPlusNonformat"/>
        <w:tabs>
          <w:tab w:val="center" w:pos="52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0B5FA1" w14:textId="77777777" w:rsidR="00695BBC" w:rsidRPr="009530F3" w:rsidRDefault="00695BBC" w:rsidP="00695BBC">
      <w:pPr>
        <w:pStyle w:val="ConsPlusNonformat"/>
        <w:tabs>
          <w:tab w:val="center" w:pos="52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0F3">
        <w:rPr>
          <w:rFonts w:ascii="Times New Roman" w:hAnsi="Times New Roman" w:cs="Times New Roman"/>
          <w:b/>
          <w:sz w:val="24"/>
          <w:szCs w:val="24"/>
        </w:rPr>
        <w:t>Исполнитель: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530F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95BBC">
        <w:rPr>
          <w:rFonts w:ascii="Times New Roman" w:hAnsi="Times New Roman" w:cs="Times New Roman"/>
          <w:b/>
          <w:sz w:val="24"/>
          <w:szCs w:val="24"/>
          <w:highlight w:val="yellow"/>
        </w:rPr>
        <w:t>Заказчик:</w:t>
      </w:r>
    </w:p>
    <w:p w14:paraId="73609407" w14:textId="77777777" w:rsidR="00695BBC" w:rsidRPr="009530F3" w:rsidRDefault="00695BBC" w:rsidP="00695BBC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center" w:pos="5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>Руководитель аппарата</w:t>
      </w:r>
      <w:r w:rsidRPr="009530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530F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B1BCA26" w14:textId="77777777" w:rsidR="00695BBC" w:rsidRPr="009530F3" w:rsidRDefault="00695BBC" w:rsidP="00695BBC">
      <w:pPr>
        <w:pStyle w:val="ConsPlusNonformat"/>
        <w:tabs>
          <w:tab w:val="center" w:pos="55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Pr="009530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30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70C83" w14:textId="77777777" w:rsidR="00695BBC" w:rsidRPr="009530F3" w:rsidRDefault="00695BBC" w:rsidP="00695BBC">
      <w:pPr>
        <w:pStyle w:val="ConsPlusNonformat"/>
        <w:tabs>
          <w:tab w:val="center" w:pos="58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 xml:space="preserve">АО «ЦЭНКИ» </w:t>
      </w:r>
      <w:r w:rsidRPr="009530F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917EF54" w14:textId="77777777" w:rsidR="00695BBC" w:rsidRPr="009530F3" w:rsidRDefault="00695BBC" w:rsidP="00695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455F61" w14:textId="77777777" w:rsidR="00695BBC" w:rsidRPr="009530F3" w:rsidRDefault="00695BBC" w:rsidP="00695BBC">
      <w:pPr>
        <w:pStyle w:val="ConsPlusNonformat"/>
        <w:tabs>
          <w:tab w:val="center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 xml:space="preserve">_______________/Л.Е. Ковалев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9530F3">
        <w:rPr>
          <w:rFonts w:ascii="Times New Roman" w:hAnsi="Times New Roman" w:cs="Times New Roman"/>
          <w:sz w:val="24"/>
          <w:szCs w:val="24"/>
        </w:rPr>
        <w:t xml:space="preserve">  __________________/ </w:t>
      </w:r>
      <w:r w:rsidRPr="00695BBC">
        <w:rPr>
          <w:rFonts w:ascii="Times New Roman" w:hAnsi="Times New Roman" w:cs="Times New Roman"/>
          <w:sz w:val="24"/>
          <w:szCs w:val="24"/>
          <w:highlight w:val="yellow"/>
        </w:rPr>
        <w:t>Фамилия И.О.</w:t>
      </w:r>
    </w:p>
    <w:p w14:paraId="4E68DB70" w14:textId="77777777" w:rsidR="00695BBC" w:rsidRPr="009530F3" w:rsidRDefault="00695BBC" w:rsidP="00695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>(доверенность №381/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9530F3">
        <w:rPr>
          <w:rFonts w:ascii="Times New Roman" w:hAnsi="Times New Roman" w:cs="Times New Roman"/>
          <w:sz w:val="24"/>
          <w:szCs w:val="24"/>
        </w:rPr>
        <w:t>/до от 0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9530F3">
        <w:rPr>
          <w:rFonts w:ascii="Times New Roman" w:hAnsi="Times New Roman" w:cs="Times New Roman"/>
          <w:sz w:val="24"/>
          <w:szCs w:val="24"/>
        </w:rPr>
        <w:t>03.202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530F3">
        <w:rPr>
          <w:rFonts w:ascii="Times New Roman" w:hAnsi="Times New Roman" w:cs="Times New Roman"/>
          <w:sz w:val="24"/>
          <w:szCs w:val="24"/>
        </w:rPr>
        <w:t> г.)</w:t>
      </w:r>
    </w:p>
    <w:p w14:paraId="0EB7C484" w14:textId="77777777" w:rsidR="00CD6D25" w:rsidRDefault="00EE22CD" w:rsidP="006D1C4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18"/>
          <w:szCs w:val="28"/>
        </w:rPr>
        <w:br w:type="page"/>
      </w:r>
    </w:p>
    <w:p w14:paraId="3AFAC42F" w14:textId="77777777" w:rsidR="00FB3B8D" w:rsidRPr="0064136A" w:rsidRDefault="00FB3B8D" w:rsidP="006D1C44">
      <w:pPr>
        <w:rPr>
          <w:rFonts w:ascii="Times New Roman" w:hAnsi="Times New Roman" w:cs="Times New Roman"/>
          <w:sz w:val="28"/>
          <w:szCs w:val="28"/>
        </w:rPr>
        <w:sectPr w:rsidR="00FB3B8D" w:rsidRPr="0064136A" w:rsidSect="003C549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1451CCF" w14:textId="77777777" w:rsidR="00FB3B8D" w:rsidRPr="00EB365A" w:rsidRDefault="00FB3B8D" w:rsidP="006D1C44">
      <w:pPr>
        <w:pStyle w:val="ConsPlusNonformat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EB365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17B6E">
        <w:rPr>
          <w:rFonts w:ascii="Times New Roman" w:hAnsi="Times New Roman" w:cs="Times New Roman"/>
          <w:sz w:val="28"/>
          <w:szCs w:val="28"/>
        </w:rPr>
        <w:t xml:space="preserve"> №</w:t>
      </w:r>
      <w:r w:rsidR="006D1C44">
        <w:rPr>
          <w:rFonts w:ascii="Times New Roman" w:hAnsi="Times New Roman" w:cs="Times New Roman"/>
          <w:sz w:val="28"/>
          <w:szCs w:val="28"/>
        </w:rPr>
        <w:t xml:space="preserve"> </w:t>
      </w:r>
      <w:r w:rsidR="00D846BB">
        <w:rPr>
          <w:rFonts w:ascii="Times New Roman" w:hAnsi="Times New Roman" w:cs="Times New Roman"/>
          <w:sz w:val="28"/>
          <w:szCs w:val="28"/>
        </w:rPr>
        <w:t>2</w:t>
      </w:r>
    </w:p>
    <w:p w14:paraId="136F13F5" w14:textId="77777777" w:rsidR="00FB3B8D" w:rsidRPr="00EB365A" w:rsidRDefault="00FB3B8D" w:rsidP="006D1C44">
      <w:pPr>
        <w:pStyle w:val="ConsPlusNonformat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EB365A">
        <w:rPr>
          <w:rFonts w:ascii="Times New Roman" w:hAnsi="Times New Roman" w:cs="Times New Roman"/>
          <w:sz w:val="28"/>
          <w:szCs w:val="28"/>
        </w:rPr>
        <w:t xml:space="preserve">к Договору №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B365A">
        <w:rPr>
          <w:rFonts w:ascii="Times New Roman" w:hAnsi="Times New Roman" w:cs="Times New Roman"/>
          <w:sz w:val="28"/>
          <w:szCs w:val="28"/>
        </w:rPr>
        <w:t xml:space="preserve"> от «____» _____________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B365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75D60EB" w14:textId="77777777" w:rsidR="00FB3B8D" w:rsidRPr="000E5723" w:rsidRDefault="00FB3B8D" w:rsidP="006D1C44">
      <w:pPr>
        <w:pStyle w:val="ConsPlusNonformat"/>
        <w:ind w:left="1080"/>
        <w:jc w:val="right"/>
        <w:rPr>
          <w:rFonts w:ascii="Times New Roman" w:hAnsi="Times New Roman" w:cs="Times New Roman"/>
          <w:sz w:val="16"/>
          <w:szCs w:val="16"/>
        </w:rPr>
      </w:pPr>
    </w:p>
    <w:p w14:paraId="445BD2B7" w14:textId="77777777" w:rsidR="00FB3B8D" w:rsidRDefault="00FB3B8D" w:rsidP="006D1C4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по оформлению заявок на посещение комплекса </w:t>
      </w:r>
    </w:p>
    <w:p w14:paraId="11AF8AEE" w14:textId="77777777" w:rsidR="00D6625D" w:rsidRPr="000E5723" w:rsidRDefault="00D6625D" w:rsidP="006D1C44">
      <w:pPr>
        <w:pStyle w:val="ConsPlusNonforma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67174C6" w14:textId="77777777" w:rsidR="00FB3B8D" w:rsidRDefault="00FB3B8D" w:rsidP="006D1C44">
      <w:pPr>
        <w:pStyle w:val="ConsPlusNonforma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Pr="00394943">
        <w:rPr>
          <w:rFonts w:ascii="Times New Roman" w:hAnsi="Times New Roman" w:cs="Times New Roman"/>
          <w:sz w:val="28"/>
          <w:szCs w:val="28"/>
        </w:rPr>
        <w:t xml:space="preserve"> является документом, служащим основанием для начала работы Исполнителя и для предварительного расчета стоимости оказываемых услуг. </w:t>
      </w:r>
    </w:p>
    <w:p w14:paraId="19999F22" w14:textId="77777777" w:rsidR="00FB3B8D" w:rsidRDefault="00FB3B8D" w:rsidP="006D1C44">
      <w:pPr>
        <w:pStyle w:val="ConsPlusNonforma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94943">
        <w:rPr>
          <w:rFonts w:ascii="Times New Roman" w:hAnsi="Times New Roman" w:cs="Times New Roman"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r w:rsidRPr="00394943">
        <w:rPr>
          <w:rFonts w:ascii="Times New Roman" w:hAnsi="Times New Roman" w:cs="Times New Roman"/>
          <w:sz w:val="28"/>
          <w:szCs w:val="28"/>
        </w:rPr>
        <w:t>в электронном виде (формат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F4A37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B478B0">
        <w:rPr>
          <w:rFonts w:ascii="Times New Roman" w:hAnsi="Times New Roman" w:cs="Times New Roman"/>
          <w:sz w:val="28"/>
          <w:szCs w:val="28"/>
        </w:rPr>
        <w:t xml:space="preserve">, </w:t>
      </w:r>
      <w:r w:rsidR="00AF4A37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394943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) по формам, приведенным в настоящем Приложении.</w:t>
      </w:r>
    </w:p>
    <w:p w14:paraId="357A8E9A" w14:textId="77777777" w:rsidR="00894592" w:rsidRDefault="00FB3B8D" w:rsidP="006D1C44">
      <w:pPr>
        <w:pStyle w:val="ConsPlusNonforma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4592">
        <w:rPr>
          <w:rFonts w:ascii="Times New Roman" w:hAnsi="Times New Roman" w:cs="Times New Roman"/>
          <w:sz w:val="28"/>
          <w:szCs w:val="28"/>
        </w:rPr>
        <w:t xml:space="preserve">Форма «Заявка» по рекомендованному образцу </w:t>
      </w:r>
      <w:r w:rsidR="00894592">
        <w:rPr>
          <w:rFonts w:ascii="Times New Roman" w:hAnsi="Times New Roman" w:cs="Times New Roman"/>
          <w:sz w:val="28"/>
          <w:szCs w:val="28"/>
        </w:rPr>
        <w:t xml:space="preserve">(см. Приложение </w:t>
      </w:r>
      <w:r w:rsidR="00717B6E">
        <w:rPr>
          <w:rFonts w:ascii="Times New Roman" w:hAnsi="Times New Roman" w:cs="Times New Roman"/>
          <w:sz w:val="28"/>
          <w:szCs w:val="28"/>
        </w:rPr>
        <w:t>№1 к Приложению №</w:t>
      </w:r>
      <w:r w:rsidR="00D50204">
        <w:rPr>
          <w:rFonts w:ascii="Times New Roman" w:hAnsi="Times New Roman" w:cs="Times New Roman"/>
          <w:sz w:val="28"/>
          <w:szCs w:val="28"/>
        </w:rPr>
        <w:t>2</w:t>
      </w:r>
      <w:r w:rsidR="00894592">
        <w:rPr>
          <w:rFonts w:ascii="Times New Roman" w:hAnsi="Times New Roman" w:cs="Times New Roman"/>
          <w:sz w:val="28"/>
          <w:szCs w:val="28"/>
        </w:rPr>
        <w:t xml:space="preserve"> к Договору)</w:t>
      </w:r>
    </w:p>
    <w:p w14:paraId="39BD8D13" w14:textId="77777777" w:rsidR="00FB3B8D" w:rsidRDefault="00FB3B8D" w:rsidP="006D1C44">
      <w:pPr>
        <w:pStyle w:val="ConsPlusNonforma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94592">
        <w:rPr>
          <w:rFonts w:ascii="Times New Roman" w:hAnsi="Times New Roman" w:cs="Times New Roman"/>
          <w:sz w:val="28"/>
          <w:szCs w:val="28"/>
        </w:rPr>
        <w:t xml:space="preserve"> Форма «Корректировочная заявка на внесение изменений» </w:t>
      </w:r>
      <w:r w:rsidR="00894592" w:rsidRPr="00742B7C">
        <w:rPr>
          <w:rFonts w:ascii="Times New Roman" w:hAnsi="Times New Roman" w:cs="Times New Roman"/>
          <w:sz w:val="28"/>
          <w:szCs w:val="28"/>
        </w:rPr>
        <w:t>(</w:t>
      </w:r>
      <w:r w:rsidR="00894592">
        <w:rPr>
          <w:rFonts w:ascii="Times New Roman" w:hAnsi="Times New Roman" w:cs="Times New Roman"/>
          <w:sz w:val="28"/>
          <w:szCs w:val="28"/>
        </w:rPr>
        <w:t>с</w:t>
      </w:r>
      <w:r w:rsidR="00717B6E">
        <w:rPr>
          <w:rFonts w:ascii="Times New Roman" w:hAnsi="Times New Roman" w:cs="Times New Roman"/>
          <w:sz w:val="28"/>
          <w:szCs w:val="28"/>
        </w:rPr>
        <w:t>м. Приложение №2 к Приложению №</w:t>
      </w:r>
      <w:r w:rsidR="00D50204">
        <w:rPr>
          <w:rFonts w:ascii="Times New Roman" w:hAnsi="Times New Roman" w:cs="Times New Roman"/>
          <w:sz w:val="28"/>
          <w:szCs w:val="28"/>
        </w:rPr>
        <w:t>2</w:t>
      </w:r>
      <w:r w:rsidR="00894592">
        <w:rPr>
          <w:rFonts w:ascii="Times New Roman" w:hAnsi="Times New Roman" w:cs="Times New Roman"/>
          <w:sz w:val="28"/>
          <w:szCs w:val="28"/>
        </w:rPr>
        <w:t xml:space="preserve"> к Договору</w:t>
      </w:r>
      <w:r w:rsidR="00894592" w:rsidRPr="00742B7C">
        <w:rPr>
          <w:rFonts w:ascii="Times New Roman" w:hAnsi="Times New Roman" w:cs="Times New Roman"/>
          <w:sz w:val="28"/>
          <w:szCs w:val="28"/>
        </w:rPr>
        <w:t>)</w:t>
      </w:r>
    </w:p>
    <w:p w14:paraId="37D9F7A8" w14:textId="77777777" w:rsidR="00FB3B8D" w:rsidRDefault="00FB3B8D" w:rsidP="006D1C44">
      <w:pPr>
        <w:pStyle w:val="ConsPlusNonforma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B7C">
        <w:rPr>
          <w:rFonts w:ascii="Times New Roman" w:hAnsi="Times New Roman" w:cs="Times New Roman"/>
          <w:sz w:val="28"/>
          <w:szCs w:val="28"/>
        </w:rPr>
        <w:t>Форма «Посетители»:</w:t>
      </w:r>
    </w:p>
    <w:p w14:paraId="3FFEB522" w14:textId="77777777" w:rsidR="000E5723" w:rsidRPr="000E5723" w:rsidRDefault="000E5723" w:rsidP="000E5723">
      <w:pPr>
        <w:pStyle w:val="ConsPlusNonformat"/>
        <w:ind w:left="357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275"/>
        <w:gridCol w:w="2694"/>
        <w:gridCol w:w="1984"/>
        <w:gridCol w:w="1701"/>
        <w:gridCol w:w="1985"/>
        <w:gridCol w:w="2126"/>
      </w:tblGrid>
      <w:tr w:rsidR="00AF4A37" w:rsidRPr="00AF4A37" w14:paraId="57C07BB9" w14:textId="77777777" w:rsidTr="000E5723">
        <w:trPr>
          <w:trHeight w:val="653"/>
        </w:trPr>
        <w:tc>
          <w:tcPr>
            <w:tcW w:w="562" w:type="dxa"/>
            <w:shd w:val="clear" w:color="auto" w:fill="FFFFFF"/>
            <w:vAlign w:val="center"/>
          </w:tcPr>
          <w:p w14:paraId="2977AFAC" w14:textId="77777777" w:rsidR="002C5D23" w:rsidRPr="00AF4A37" w:rsidRDefault="002C5D23" w:rsidP="006D1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4A3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6F9B168C" w14:textId="77777777" w:rsidR="002C5D23" w:rsidRPr="00AF4A37" w:rsidRDefault="002C5D23" w:rsidP="006D1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4A37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BBCFA7D" w14:textId="77777777" w:rsidR="002C5D23" w:rsidRPr="00AF4A37" w:rsidRDefault="002C5D23" w:rsidP="006D1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4A37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0BE24A2E" w14:textId="77777777" w:rsidR="002C5D23" w:rsidRPr="00AF4A37" w:rsidRDefault="002C5D23" w:rsidP="006D1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4A37">
              <w:rPr>
                <w:rFonts w:ascii="Times New Roman" w:hAnsi="Times New Roman" w:cs="Times New Roman"/>
                <w:b/>
              </w:rPr>
              <w:t>№ паспорта</w:t>
            </w:r>
            <w:r w:rsidR="00AF4A37">
              <w:rPr>
                <w:rFonts w:ascii="Times New Roman" w:hAnsi="Times New Roman" w:cs="Times New Roman"/>
                <w:b/>
              </w:rPr>
              <w:br/>
            </w:r>
            <w:r w:rsidRPr="00AF4A37">
              <w:rPr>
                <w:rFonts w:ascii="Times New Roman" w:hAnsi="Times New Roman" w:cs="Times New Roman"/>
                <w:b/>
              </w:rPr>
              <w:t>Кем, когда выдан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344861B" w14:textId="77777777" w:rsidR="002C5D23" w:rsidRPr="00AF4A37" w:rsidRDefault="002C5D23" w:rsidP="006D1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4A37">
              <w:rPr>
                <w:rFonts w:ascii="Times New Roman" w:hAnsi="Times New Roman" w:cs="Times New Roman"/>
                <w:b/>
              </w:rPr>
              <w:t>Место жительства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6D9608B" w14:textId="77777777" w:rsidR="002C5D23" w:rsidRPr="00AF4A37" w:rsidRDefault="002C5D23" w:rsidP="006D1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4A37">
              <w:rPr>
                <w:rFonts w:ascii="Times New Roman" w:hAnsi="Times New Roman" w:cs="Times New Roman"/>
                <w:b/>
              </w:rPr>
              <w:t>Гражданство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C59B12F" w14:textId="77777777" w:rsidR="002C5D23" w:rsidRPr="00AF4A37" w:rsidRDefault="002C5D23" w:rsidP="006D1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4A37">
              <w:rPr>
                <w:rFonts w:ascii="Times New Roman" w:hAnsi="Times New Roman" w:cs="Times New Roman"/>
                <w:b/>
              </w:rPr>
              <w:t>Место работы, должность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7EF05DA" w14:textId="77777777" w:rsidR="002C5D23" w:rsidRPr="00AF4A37" w:rsidRDefault="002C5D23" w:rsidP="006D1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4A37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AF4A37">
              <w:rPr>
                <w:rFonts w:ascii="Times New Roman" w:hAnsi="Times New Roman" w:cs="Times New Roman"/>
                <w:b/>
              </w:rPr>
              <w:t>-</w:t>
            </w:r>
            <w:r w:rsidRPr="00AF4A37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</w:tr>
      <w:tr w:rsidR="00AF4A37" w:rsidRPr="00AF4A37" w14:paraId="691F7233" w14:textId="77777777" w:rsidTr="000E5723">
        <w:trPr>
          <w:trHeight w:hRule="exact" w:val="397"/>
        </w:trPr>
        <w:tc>
          <w:tcPr>
            <w:tcW w:w="562" w:type="dxa"/>
            <w:shd w:val="clear" w:color="auto" w:fill="FFFFFF"/>
            <w:vAlign w:val="center"/>
          </w:tcPr>
          <w:p w14:paraId="0E5747E5" w14:textId="77777777" w:rsidR="002C5D23" w:rsidRPr="00AF4A37" w:rsidRDefault="002C5D23" w:rsidP="006D1C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456DCDF2" w14:textId="77777777" w:rsidR="002C5D23" w:rsidRPr="00AF4A37" w:rsidRDefault="002C5D23" w:rsidP="006D1C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08287C5" w14:textId="77777777" w:rsidR="002C5D23" w:rsidRPr="00AF4A37" w:rsidRDefault="002C5D23" w:rsidP="006D1C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14:paraId="4A9F55A6" w14:textId="77777777" w:rsidR="002C5D23" w:rsidRPr="00AF4A37" w:rsidRDefault="002C5D23" w:rsidP="006D1C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5DA5AD46" w14:textId="77777777" w:rsidR="002C5D23" w:rsidRPr="00AF4A37" w:rsidRDefault="002C5D23" w:rsidP="006D1C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7F54CD1" w14:textId="77777777" w:rsidR="002C5D23" w:rsidRPr="00AF4A37" w:rsidRDefault="002C5D23" w:rsidP="006D1C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890C777" w14:textId="77777777" w:rsidR="002C5D23" w:rsidRPr="00AF4A37" w:rsidRDefault="002C5D23" w:rsidP="006D1C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FFFFFF"/>
          </w:tcPr>
          <w:p w14:paraId="4540FC64" w14:textId="77777777" w:rsidR="002C5D23" w:rsidRPr="00AF4A37" w:rsidRDefault="002C5D23" w:rsidP="006D1C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66D019D" w14:textId="77777777" w:rsidR="00FB3B8D" w:rsidRDefault="00FB3B8D" w:rsidP="006D1C44">
      <w:pPr>
        <w:pStyle w:val="ConsPlusNonforma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«</w:t>
      </w:r>
      <w:r w:rsidR="002C5D23">
        <w:rPr>
          <w:rFonts w:ascii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843"/>
        <w:gridCol w:w="1701"/>
        <w:gridCol w:w="1701"/>
        <w:gridCol w:w="1701"/>
        <w:gridCol w:w="1417"/>
        <w:gridCol w:w="1418"/>
        <w:gridCol w:w="1843"/>
      </w:tblGrid>
      <w:tr w:rsidR="00AF4A37" w:rsidRPr="00AF4A37" w14:paraId="22C5B2B8" w14:textId="77777777" w:rsidTr="00AF4A37">
        <w:trPr>
          <w:trHeight w:hRule="exact" w:val="863"/>
        </w:trPr>
        <w:tc>
          <w:tcPr>
            <w:tcW w:w="1413" w:type="dxa"/>
            <w:vAlign w:val="center"/>
          </w:tcPr>
          <w:p w14:paraId="4EE3E43D" w14:textId="77777777" w:rsidR="00AF4A37" w:rsidRPr="00AF4A37" w:rsidRDefault="00AF4A37" w:rsidP="006D1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4A37">
              <w:rPr>
                <w:rFonts w:ascii="Times New Roman" w:hAnsi="Times New Roman" w:cs="Times New Roman"/>
                <w:b/>
              </w:rPr>
              <w:t>Прибытие</w:t>
            </w:r>
          </w:p>
        </w:tc>
        <w:tc>
          <w:tcPr>
            <w:tcW w:w="1417" w:type="dxa"/>
            <w:vAlign w:val="center"/>
          </w:tcPr>
          <w:p w14:paraId="17B7C9E9" w14:textId="77777777" w:rsidR="00AF4A37" w:rsidRPr="00AF4A37" w:rsidRDefault="00AF4A37" w:rsidP="006D1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4A37">
              <w:rPr>
                <w:rFonts w:ascii="Times New Roman" w:hAnsi="Times New Roman" w:cs="Times New Roman"/>
                <w:b/>
              </w:rPr>
              <w:t>Убытие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C9A9A5" w14:textId="77777777" w:rsidR="00AF4A37" w:rsidRPr="00AF4A37" w:rsidRDefault="00AF4A37" w:rsidP="006D1C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4A37">
              <w:rPr>
                <w:rFonts w:ascii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1701" w:type="dxa"/>
            <w:vAlign w:val="center"/>
          </w:tcPr>
          <w:p w14:paraId="537DC2AE" w14:textId="77777777" w:rsidR="00AF4A37" w:rsidRPr="00AF4A37" w:rsidRDefault="00AF4A37" w:rsidP="006D1C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4A37">
              <w:rPr>
                <w:rFonts w:ascii="Times New Roman" w:hAnsi="Times New Roman" w:cs="Times New Roman"/>
                <w:b/>
                <w:bCs/>
                <w:color w:val="000000"/>
              </w:rPr>
              <w:t>Дата рождения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A27FB5" w14:textId="77777777" w:rsidR="00AF4A37" w:rsidRPr="00AF4A37" w:rsidRDefault="00AF4A37" w:rsidP="006D1C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4A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Место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жительства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09F04F" w14:textId="77777777" w:rsidR="00AF4A37" w:rsidRPr="00AF4A37" w:rsidRDefault="00AF4A37" w:rsidP="006D1C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паспорта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AF4A37">
              <w:rPr>
                <w:rFonts w:ascii="Times New Roman" w:hAnsi="Times New Roman" w:cs="Times New Roman"/>
                <w:b/>
              </w:rPr>
              <w:t>Кем, когда выдан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54F154" w14:textId="77777777" w:rsidR="00AF4A37" w:rsidRPr="00AF4A37" w:rsidRDefault="00AF4A37" w:rsidP="006D1C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4A37">
              <w:rPr>
                <w:rFonts w:ascii="Times New Roman" w:hAnsi="Times New Roman" w:cs="Times New Roman"/>
                <w:b/>
                <w:bCs/>
                <w:color w:val="000000"/>
              </w:rPr>
              <w:t>Срок действия паспорта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BAC2D5" w14:textId="77777777" w:rsidR="00AF4A37" w:rsidRPr="00AF4A37" w:rsidRDefault="00AF4A37" w:rsidP="006D1C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4A37">
              <w:rPr>
                <w:rFonts w:ascii="Times New Roman" w:hAnsi="Times New Roman" w:cs="Times New Roman"/>
                <w:b/>
                <w:bCs/>
                <w:color w:val="000000"/>
              </w:rPr>
              <w:t>Гражданство</w:t>
            </w:r>
          </w:p>
        </w:tc>
        <w:tc>
          <w:tcPr>
            <w:tcW w:w="1843" w:type="dxa"/>
            <w:vAlign w:val="center"/>
          </w:tcPr>
          <w:p w14:paraId="53D162BC" w14:textId="77777777" w:rsidR="00AF4A37" w:rsidRPr="00AF4A37" w:rsidRDefault="00AF4A37" w:rsidP="006D1C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4A37">
              <w:rPr>
                <w:rFonts w:ascii="Times New Roman" w:hAnsi="Times New Roman" w:cs="Times New Roman"/>
                <w:b/>
                <w:bCs/>
                <w:color w:val="000000"/>
              </w:rPr>
              <w:t>Должность и место работы</w:t>
            </w:r>
          </w:p>
        </w:tc>
      </w:tr>
      <w:tr w:rsidR="00D6625D" w:rsidRPr="00AF4A37" w14:paraId="4A396BB7" w14:textId="77777777" w:rsidTr="00D6625D">
        <w:trPr>
          <w:trHeight w:hRule="exact"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1051" w14:textId="77777777" w:rsidR="00D6625D" w:rsidRPr="00AF4A37" w:rsidRDefault="00D6625D" w:rsidP="00D66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B43E" w14:textId="77777777" w:rsidR="00D6625D" w:rsidRPr="00AF4A37" w:rsidRDefault="00D6625D" w:rsidP="00D66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6692" w14:textId="77777777" w:rsidR="00D6625D" w:rsidRPr="00AF4A37" w:rsidRDefault="00D6625D" w:rsidP="00D662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C3C8" w14:textId="77777777" w:rsidR="00D6625D" w:rsidRPr="00AF4A37" w:rsidRDefault="00D6625D" w:rsidP="00D66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BA35" w14:textId="77777777" w:rsidR="00D6625D" w:rsidRPr="00AF4A37" w:rsidRDefault="00D6625D" w:rsidP="00D66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541F7" w14:textId="77777777" w:rsidR="00D6625D" w:rsidRPr="00AF4A37" w:rsidRDefault="00D6625D" w:rsidP="00D662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A236" w14:textId="77777777" w:rsidR="00D6625D" w:rsidRPr="00AF4A37" w:rsidRDefault="00D6625D" w:rsidP="00D66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BA04D" w14:textId="77777777" w:rsidR="00D6625D" w:rsidRPr="00AF4A37" w:rsidRDefault="00D6625D" w:rsidP="00D66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63AC" w14:textId="77777777" w:rsidR="00D6625D" w:rsidRPr="00AF4A37" w:rsidRDefault="00D6625D" w:rsidP="00D662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7E62818" w14:textId="77777777" w:rsidR="00FB3B8D" w:rsidRDefault="00FB3B8D" w:rsidP="006D1C44">
      <w:pPr>
        <w:pStyle w:val="ConsPlusNonforma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«Водители»: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275"/>
        <w:gridCol w:w="3969"/>
        <w:gridCol w:w="1984"/>
        <w:gridCol w:w="1701"/>
        <w:gridCol w:w="2836"/>
      </w:tblGrid>
      <w:tr w:rsidR="00AF4A37" w:rsidRPr="00AF4A37" w14:paraId="23012954" w14:textId="77777777" w:rsidTr="000E5723">
        <w:trPr>
          <w:trHeight w:val="623"/>
        </w:trPr>
        <w:tc>
          <w:tcPr>
            <w:tcW w:w="562" w:type="dxa"/>
            <w:shd w:val="clear" w:color="auto" w:fill="FFFFFF"/>
            <w:vAlign w:val="center"/>
          </w:tcPr>
          <w:p w14:paraId="739CE7AC" w14:textId="77777777" w:rsidR="00AF4A37" w:rsidRPr="00AF4A37" w:rsidRDefault="00AF4A37" w:rsidP="006D1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4A3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6570B236" w14:textId="77777777" w:rsidR="00AF4A37" w:rsidRPr="00AF4A37" w:rsidRDefault="00AF4A37" w:rsidP="006D1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4A37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F719DDB" w14:textId="77777777" w:rsidR="00AF4A37" w:rsidRPr="00AF4A37" w:rsidRDefault="00AF4A37" w:rsidP="006D1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4A37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34C1A50A" w14:textId="77777777" w:rsidR="00AF4A37" w:rsidRPr="00AF4A37" w:rsidRDefault="00AF4A37" w:rsidP="006D1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4A37">
              <w:rPr>
                <w:rFonts w:ascii="Times New Roman" w:hAnsi="Times New Roman" w:cs="Times New Roman"/>
                <w:b/>
              </w:rPr>
              <w:t>№ паспорта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AF4A37">
              <w:rPr>
                <w:rFonts w:ascii="Times New Roman" w:hAnsi="Times New Roman" w:cs="Times New Roman"/>
                <w:b/>
              </w:rPr>
              <w:t>Кем, когда выдан</w:t>
            </w:r>
            <w:r>
              <w:rPr>
                <w:rFonts w:ascii="Times New Roman" w:hAnsi="Times New Roman" w:cs="Times New Roman"/>
                <w:b/>
              </w:rPr>
              <w:t>/ удостоверение личности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3E5393E" w14:textId="77777777" w:rsidR="00AF4A37" w:rsidRPr="00AF4A37" w:rsidRDefault="00AF4A37" w:rsidP="006D1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4A37">
              <w:rPr>
                <w:rFonts w:ascii="Times New Roman" w:hAnsi="Times New Roman" w:cs="Times New Roman"/>
                <w:b/>
              </w:rPr>
              <w:t>Место жительства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BD1B361" w14:textId="77777777" w:rsidR="00AF4A37" w:rsidRPr="00AF4A37" w:rsidRDefault="00AF4A37" w:rsidP="006D1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4A37">
              <w:rPr>
                <w:rFonts w:ascii="Times New Roman" w:hAnsi="Times New Roman" w:cs="Times New Roman"/>
                <w:b/>
              </w:rPr>
              <w:t>Гражданство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06DB3807" w14:textId="77777777" w:rsidR="00AF4A37" w:rsidRPr="00AF4A37" w:rsidRDefault="00AF4A37" w:rsidP="006D1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4A37">
              <w:rPr>
                <w:rFonts w:ascii="Times New Roman" w:hAnsi="Times New Roman" w:cs="Times New Roman"/>
                <w:b/>
              </w:rPr>
              <w:t>Место работы, должность</w:t>
            </w:r>
          </w:p>
        </w:tc>
      </w:tr>
      <w:tr w:rsidR="00D6625D" w:rsidRPr="00AF4A37" w14:paraId="70369470" w14:textId="77777777" w:rsidTr="000E5723">
        <w:trPr>
          <w:trHeight w:hRule="exact" w:val="397"/>
        </w:trPr>
        <w:tc>
          <w:tcPr>
            <w:tcW w:w="562" w:type="dxa"/>
            <w:shd w:val="clear" w:color="auto" w:fill="FFFFFF"/>
            <w:vAlign w:val="center"/>
          </w:tcPr>
          <w:p w14:paraId="7E9B4B9C" w14:textId="77777777" w:rsidR="00D6625D" w:rsidRPr="00AF4A37" w:rsidRDefault="00D6625D" w:rsidP="00D662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26B0A68B" w14:textId="77777777" w:rsidR="00D6625D" w:rsidRPr="00AF4A37" w:rsidRDefault="00D6625D" w:rsidP="00D662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1F1FA89" w14:textId="77777777" w:rsidR="00D6625D" w:rsidRPr="00AF4A37" w:rsidRDefault="00D6625D" w:rsidP="00D662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1B254405" w14:textId="77777777" w:rsidR="00D6625D" w:rsidRDefault="00D6625D" w:rsidP="00D662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AF3D05" w14:textId="77777777" w:rsidR="00D6625D" w:rsidRPr="004440B1" w:rsidRDefault="00D6625D" w:rsidP="00D66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0C4D46B" w14:textId="77777777" w:rsidR="00D6625D" w:rsidRPr="00AF4A37" w:rsidRDefault="00D6625D" w:rsidP="00D662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A15BA0E" w14:textId="77777777" w:rsidR="00D6625D" w:rsidRPr="00AF4A37" w:rsidRDefault="00D6625D" w:rsidP="00D662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4E8F72DE" w14:textId="77777777" w:rsidR="00D6625D" w:rsidRPr="00AF4A37" w:rsidRDefault="00D6625D" w:rsidP="00D662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8E9707D" w14:textId="77777777" w:rsidR="00FB3B8D" w:rsidRDefault="00D6625D" w:rsidP="00D6625D">
      <w:pPr>
        <w:pStyle w:val="ConsPlusNonformat"/>
        <w:numPr>
          <w:ilvl w:val="0"/>
          <w:numId w:val="2"/>
        </w:numPr>
        <w:ind w:left="360" w:hanging="357"/>
        <w:jc w:val="both"/>
        <w:rPr>
          <w:rFonts w:ascii="Times New Roman" w:hAnsi="Times New Roman" w:cs="Times New Roman"/>
          <w:sz w:val="28"/>
          <w:szCs w:val="28"/>
        </w:rPr>
      </w:pPr>
      <w:r w:rsidRPr="00D6625D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FB3B8D" w:rsidRPr="00D6625D">
        <w:rPr>
          <w:rFonts w:ascii="Times New Roman" w:hAnsi="Times New Roman" w:cs="Times New Roman"/>
          <w:sz w:val="28"/>
          <w:szCs w:val="28"/>
        </w:rPr>
        <w:t>«Транспортные средства»:</w:t>
      </w:r>
    </w:p>
    <w:tbl>
      <w:tblPr>
        <w:tblW w:w="14455" w:type="dxa"/>
        <w:tblInd w:w="2" w:type="dxa"/>
        <w:tblLook w:val="00A0" w:firstRow="1" w:lastRow="0" w:firstColumn="1" w:lastColumn="0" w:noHBand="0" w:noVBand="0"/>
      </w:tblPr>
      <w:tblGrid>
        <w:gridCol w:w="3200"/>
        <w:gridCol w:w="3200"/>
        <w:gridCol w:w="5075"/>
        <w:gridCol w:w="2980"/>
      </w:tblGrid>
      <w:tr w:rsidR="00AF4A37" w:rsidRPr="00AF4A37" w14:paraId="4BEA2DBF" w14:textId="77777777" w:rsidTr="006015F4">
        <w:trPr>
          <w:trHeight w:val="491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D6984" w14:textId="77777777" w:rsidR="00FB3B8D" w:rsidRPr="00AF4A37" w:rsidRDefault="00FB3B8D" w:rsidP="006D1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4A37">
              <w:rPr>
                <w:rFonts w:ascii="Times New Roman" w:hAnsi="Times New Roman" w:cs="Times New Roman"/>
                <w:b/>
              </w:rPr>
              <w:t>Тип техники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5BB68" w14:textId="77777777" w:rsidR="00FB3B8D" w:rsidRPr="00AF4A37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F4A37">
              <w:rPr>
                <w:rFonts w:ascii="Times New Roman" w:hAnsi="Times New Roman" w:cs="Times New Roman"/>
                <w:b/>
                <w:bCs/>
                <w:lang w:eastAsia="ru-RU"/>
              </w:rPr>
              <w:t>Марка</w:t>
            </w:r>
          </w:p>
        </w:tc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33F14" w14:textId="77777777" w:rsidR="00FB3B8D" w:rsidRPr="00AF4A37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F4A37">
              <w:rPr>
                <w:rFonts w:ascii="Times New Roman" w:hAnsi="Times New Roman" w:cs="Times New Roman"/>
                <w:b/>
                <w:bCs/>
                <w:lang w:eastAsia="ru-RU"/>
              </w:rPr>
              <w:t>Количество пассажирских мест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7A1E1" w14:textId="77777777" w:rsidR="00FB3B8D" w:rsidRPr="00AF4A37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F4A37">
              <w:rPr>
                <w:rFonts w:ascii="Times New Roman" w:hAnsi="Times New Roman" w:cs="Times New Roman"/>
                <w:b/>
                <w:bCs/>
                <w:lang w:eastAsia="ru-RU"/>
              </w:rPr>
              <w:t>Государственный номер</w:t>
            </w:r>
          </w:p>
        </w:tc>
      </w:tr>
      <w:tr w:rsidR="00AF4A37" w:rsidRPr="00AF4A37" w14:paraId="18CB46FE" w14:textId="77777777" w:rsidTr="006015F4">
        <w:trPr>
          <w:trHeight w:val="253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DFA3" w14:textId="77777777" w:rsidR="00FB3B8D" w:rsidRPr="00AF4A37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355598" w14:textId="77777777" w:rsidR="00FB3B8D" w:rsidRPr="00AF4A37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2178EA" w14:textId="77777777" w:rsidR="00FB3B8D" w:rsidRPr="00AF4A37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9AE7" w14:textId="77777777" w:rsidR="00FB3B8D" w:rsidRPr="00AF4A37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AF4A37" w:rsidRPr="00AF4A37" w14:paraId="1DDA1105" w14:textId="77777777" w:rsidTr="006015F4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4528" w14:textId="77777777" w:rsidR="00FB3B8D" w:rsidRPr="00AF4A37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F4A3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E2ED" w14:textId="77777777" w:rsidR="00FB3B8D" w:rsidRPr="00AF4A37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F4A3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7E4F" w14:textId="77777777" w:rsidR="00FB3B8D" w:rsidRPr="00AF4A37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F4A3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C58DD" w14:textId="77777777" w:rsidR="00FB3B8D" w:rsidRPr="00AF4A37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F4A3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14:paraId="51CBB4AC" w14:textId="77777777" w:rsidR="00FB3B8D" w:rsidRDefault="00FB3B8D" w:rsidP="006D1C44">
      <w:pPr>
        <w:pStyle w:val="ConsPlusNonforma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«Предварительная программа»:</w:t>
      </w:r>
    </w:p>
    <w:tbl>
      <w:tblPr>
        <w:tblW w:w="14596" w:type="dxa"/>
        <w:tblLook w:val="0000" w:firstRow="0" w:lastRow="0" w:firstColumn="0" w:lastColumn="0" w:noHBand="0" w:noVBand="0"/>
      </w:tblPr>
      <w:tblGrid>
        <w:gridCol w:w="1129"/>
        <w:gridCol w:w="2837"/>
        <w:gridCol w:w="7776"/>
        <w:gridCol w:w="2854"/>
      </w:tblGrid>
      <w:tr w:rsidR="00AF4A37" w:rsidRPr="00AF4A37" w14:paraId="0B3784FE" w14:textId="77777777" w:rsidTr="006015F4">
        <w:trPr>
          <w:trHeight w:hRule="exact"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F0BBF" w14:textId="77777777" w:rsidR="00AF4A37" w:rsidRPr="00AF4A37" w:rsidRDefault="00AF4A37" w:rsidP="006015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601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F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4906" w14:textId="77777777" w:rsidR="00AF4A37" w:rsidRPr="00AF4A37" w:rsidRDefault="00AF4A37" w:rsidP="006D1C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AF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ремя</w:t>
            </w:r>
          </w:p>
        </w:tc>
        <w:tc>
          <w:tcPr>
            <w:tcW w:w="7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2C38" w14:textId="77777777" w:rsidR="00AF4A37" w:rsidRPr="00AF4A37" w:rsidRDefault="00AF4A37" w:rsidP="006D1C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2D4C" w14:textId="77777777" w:rsidR="00AF4A37" w:rsidRPr="00AF4A37" w:rsidRDefault="00AF4A37" w:rsidP="006D1C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r w:rsidR="00201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/номер площадки</w:t>
            </w:r>
          </w:p>
        </w:tc>
      </w:tr>
      <w:tr w:rsidR="00AF4A37" w:rsidRPr="00AF4A37" w14:paraId="4F4333A4" w14:textId="77777777" w:rsidTr="006015F4">
        <w:trPr>
          <w:trHeight w:hRule="exact" w:val="395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C994" w14:textId="77777777" w:rsidR="00AF4A37" w:rsidRPr="00AF4A37" w:rsidRDefault="00AF4A37" w:rsidP="006D1C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AF4A37" w:rsidRPr="00AF4A37" w14:paraId="402B7EA1" w14:textId="77777777" w:rsidTr="006015F4">
        <w:trPr>
          <w:trHeight w:hRule="exact" w:val="4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1049A" w14:textId="77777777" w:rsidR="00AF4A37" w:rsidRPr="00AF4A37" w:rsidRDefault="00AF4A37" w:rsidP="006A2D4B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A629B" w14:textId="77777777" w:rsidR="00AF4A37" w:rsidRPr="00AF4A37" w:rsidRDefault="00AF4A37" w:rsidP="006D1C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5CC45" w14:textId="77777777" w:rsidR="00AF4A37" w:rsidRPr="00AF4A37" w:rsidRDefault="00AF4A37" w:rsidP="006D1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4590" w14:textId="77777777" w:rsidR="00AF4A37" w:rsidRPr="00AF4A37" w:rsidRDefault="00AF4A37" w:rsidP="006D1C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4A37" w:rsidRPr="00AF4A37" w14:paraId="72074842" w14:textId="77777777" w:rsidTr="006015F4">
        <w:trPr>
          <w:trHeight w:hRule="exact" w:val="422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5ADBE" w14:textId="77777777" w:rsidR="00AF4A37" w:rsidRPr="00AF4A37" w:rsidRDefault="00AF4A37" w:rsidP="006D1C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AF4A37" w:rsidRPr="00AF4A37" w14:paraId="521D3A58" w14:textId="77777777" w:rsidTr="006015F4">
        <w:trPr>
          <w:trHeight w:hRule="exact" w:val="4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BFDF2" w14:textId="77777777" w:rsidR="00AF4A37" w:rsidRPr="00AF4A37" w:rsidRDefault="00AF4A37" w:rsidP="006A2D4B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9EB07" w14:textId="77777777" w:rsidR="00AF4A37" w:rsidRPr="00AF4A37" w:rsidRDefault="00AF4A37" w:rsidP="006D1C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A5BA4" w14:textId="77777777" w:rsidR="00AF4A37" w:rsidRPr="00AF4A37" w:rsidRDefault="00AF4A37" w:rsidP="006D1C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A4BDC" w14:textId="77777777" w:rsidR="00AF4A37" w:rsidRPr="00AF4A37" w:rsidRDefault="00AF4A37" w:rsidP="006D1C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260BF71" w14:textId="77777777" w:rsidR="00695BBC" w:rsidRPr="00BD0CF4" w:rsidRDefault="00695BBC" w:rsidP="00695BBC">
      <w:pPr>
        <w:pStyle w:val="ConsPlusNonformat"/>
        <w:tabs>
          <w:tab w:val="center" w:pos="52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9CFBA3" w14:textId="77777777" w:rsidR="00695BBC" w:rsidRPr="009530F3" w:rsidRDefault="00695BBC" w:rsidP="00695BBC">
      <w:pPr>
        <w:pStyle w:val="ConsPlusNonformat"/>
        <w:tabs>
          <w:tab w:val="center" w:pos="52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0F3">
        <w:rPr>
          <w:rFonts w:ascii="Times New Roman" w:hAnsi="Times New Roman" w:cs="Times New Roman"/>
          <w:b/>
          <w:sz w:val="24"/>
          <w:szCs w:val="24"/>
        </w:rPr>
        <w:t>Исполнитель: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530F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95BBC">
        <w:rPr>
          <w:rFonts w:ascii="Times New Roman" w:hAnsi="Times New Roman" w:cs="Times New Roman"/>
          <w:b/>
          <w:sz w:val="24"/>
          <w:szCs w:val="24"/>
          <w:highlight w:val="yellow"/>
        </w:rPr>
        <w:t>Заказчик:</w:t>
      </w:r>
    </w:p>
    <w:p w14:paraId="356E6EC9" w14:textId="77777777" w:rsidR="00695BBC" w:rsidRPr="009530F3" w:rsidRDefault="00695BBC" w:rsidP="00695BBC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center" w:pos="5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>Руководитель аппарата</w:t>
      </w:r>
      <w:r w:rsidRPr="009530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530F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89CF54D" w14:textId="77777777" w:rsidR="00695BBC" w:rsidRPr="009530F3" w:rsidRDefault="00695BBC" w:rsidP="00695BBC">
      <w:pPr>
        <w:pStyle w:val="ConsPlusNonformat"/>
        <w:tabs>
          <w:tab w:val="center" w:pos="55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Pr="009530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30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B7478" w14:textId="77777777" w:rsidR="00695BBC" w:rsidRPr="009530F3" w:rsidRDefault="00695BBC" w:rsidP="00695BBC">
      <w:pPr>
        <w:pStyle w:val="ConsPlusNonformat"/>
        <w:tabs>
          <w:tab w:val="center" w:pos="58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 xml:space="preserve">АО «ЦЭНКИ» </w:t>
      </w:r>
      <w:r w:rsidRPr="009530F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301634" w14:textId="77777777" w:rsidR="00695BBC" w:rsidRPr="009530F3" w:rsidRDefault="00695BBC" w:rsidP="00695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6D0B756" w14:textId="77777777" w:rsidR="00695BBC" w:rsidRPr="009530F3" w:rsidRDefault="00695BBC" w:rsidP="00695BBC">
      <w:pPr>
        <w:pStyle w:val="ConsPlusNonformat"/>
        <w:tabs>
          <w:tab w:val="center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 xml:space="preserve">_______________/Л.Е. Ковалев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9530F3">
        <w:rPr>
          <w:rFonts w:ascii="Times New Roman" w:hAnsi="Times New Roman" w:cs="Times New Roman"/>
          <w:sz w:val="24"/>
          <w:szCs w:val="24"/>
        </w:rPr>
        <w:t xml:space="preserve">  __________________/ </w:t>
      </w:r>
      <w:r w:rsidRPr="00695BBC">
        <w:rPr>
          <w:rFonts w:ascii="Times New Roman" w:hAnsi="Times New Roman" w:cs="Times New Roman"/>
          <w:sz w:val="24"/>
          <w:szCs w:val="24"/>
          <w:highlight w:val="yellow"/>
        </w:rPr>
        <w:t>Фамилия И.О.</w:t>
      </w:r>
    </w:p>
    <w:p w14:paraId="50162E0A" w14:textId="77777777" w:rsidR="00695BBC" w:rsidRPr="009530F3" w:rsidRDefault="00695BBC" w:rsidP="00695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>(доверенность №381/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9530F3">
        <w:rPr>
          <w:rFonts w:ascii="Times New Roman" w:hAnsi="Times New Roman" w:cs="Times New Roman"/>
          <w:sz w:val="24"/>
          <w:szCs w:val="24"/>
        </w:rPr>
        <w:t>/до от 0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9530F3">
        <w:rPr>
          <w:rFonts w:ascii="Times New Roman" w:hAnsi="Times New Roman" w:cs="Times New Roman"/>
          <w:sz w:val="24"/>
          <w:szCs w:val="24"/>
        </w:rPr>
        <w:t>03.202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530F3">
        <w:rPr>
          <w:rFonts w:ascii="Times New Roman" w:hAnsi="Times New Roman" w:cs="Times New Roman"/>
          <w:sz w:val="24"/>
          <w:szCs w:val="24"/>
        </w:rPr>
        <w:t> г.)</w:t>
      </w:r>
    </w:p>
    <w:p w14:paraId="6A935FC5" w14:textId="77777777" w:rsidR="00FB3B8D" w:rsidRDefault="00EE22CD" w:rsidP="00EE22CD">
      <w:pPr>
        <w:spacing w:after="0" w:line="240" w:lineRule="auto"/>
        <w:rPr>
          <w:lang w:eastAsia="ru-RU"/>
        </w:rPr>
      </w:pPr>
      <w:r>
        <w:rPr>
          <w:rFonts w:ascii="Times New Roman" w:hAnsi="Times New Roman" w:cs="Times New Roman"/>
          <w:sz w:val="18"/>
          <w:szCs w:val="28"/>
        </w:rPr>
        <w:br w:type="page"/>
      </w:r>
    </w:p>
    <w:p w14:paraId="32CE0194" w14:textId="77777777" w:rsidR="00FB3B8D" w:rsidRPr="006B3C0F" w:rsidRDefault="00FB3B8D" w:rsidP="006D1C44">
      <w:pPr>
        <w:rPr>
          <w:lang w:eastAsia="ru-RU"/>
        </w:rPr>
        <w:sectPr w:rsidR="00FB3B8D" w:rsidRPr="006B3C0F" w:rsidSect="006015F4">
          <w:pgSz w:w="16838" w:h="11906" w:orient="landscape"/>
          <w:pgMar w:top="567" w:right="1134" w:bottom="1418" w:left="1134" w:header="708" w:footer="708" w:gutter="0"/>
          <w:cols w:space="708"/>
          <w:docGrid w:linePitch="360"/>
        </w:sectPr>
      </w:pPr>
    </w:p>
    <w:p w14:paraId="241F4BA8" w14:textId="77777777" w:rsidR="00894592" w:rsidRPr="005B4323" w:rsidRDefault="00717B6E" w:rsidP="006D1C44">
      <w:pPr>
        <w:pStyle w:val="ConsPlusNonformat"/>
        <w:spacing w:before="240" w:after="240"/>
        <w:ind w:left="72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</w:t>
      </w:r>
      <w:r w:rsidR="006D1C4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1 к Приложению №</w:t>
      </w:r>
      <w:r w:rsidR="006D1C44">
        <w:rPr>
          <w:rFonts w:ascii="Times New Roman" w:hAnsi="Times New Roman" w:cs="Times New Roman"/>
          <w:sz w:val="24"/>
          <w:szCs w:val="28"/>
        </w:rPr>
        <w:t xml:space="preserve"> </w:t>
      </w:r>
      <w:r w:rsidR="00D846BB">
        <w:rPr>
          <w:rFonts w:ascii="Times New Roman" w:hAnsi="Times New Roman" w:cs="Times New Roman"/>
          <w:sz w:val="24"/>
          <w:szCs w:val="28"/>
        </w:rPr>
        <w:t>2</w:t>
      </w:r>
      <w:r w:rsidR="00894592" w:rsidRPr="005B4323">
        <w:rPr>
          <w:rFonts w:ascii="Times New Roman" w:hAnsi="Times New Roman" w:cs="Times New Roman"/>
          <w:sz w:val="24"/>
          <w:szCs w:val="28"/>
        </w:rPr>
        <w:t xml:space="preserve"> к Договору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5524"/>
        <w:gridCol w:w="3821"/>
      </w:tblGrid>
      <w:tr w:rsidR="00FB3B8D" w:rsidRPr="003C5E6A" w14:paraId="633097B0" w14:textId="77777777" w:rsidTr="00D260DF">
        <w:trPr>
          <w:trHeight w:val="1701"/>
        </w:trPr>
        <w:tc>
          <w:tcPr>
            <w:tcW w:w="5524" w:type="dxa"/>
          </w:tcPr>
          <w:p w14:paraId="5FA62B0B" w14:textId="77777777" w:rsidR="00FB3B8D" w:rsidRPr="00AA6F94" w:rsidRDefault="00FB3B8D" w:rsidP="006D1C4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821" w:type="dxa"/>
          </w:tcPr>
          <w:p w14:paraId="04CE3BFC" w14:textId="77777777" w:rsidR="00E36B72" w:rsidRPr="00AA6F94" w:rsidRDefault="007943FC" w:rsidP="006D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r w:rsidR="00E36B72" w:rsidRPr="00AA6F94">
              <w:rPr>
                <w:rFonts w:ascii="Times New Roman" w:hAnsi="Times New Roman" w:cs="Times New Roman"/>
                <w:sz w:val="28"/>
                <w:szCs w:val="28"/>
              </w:rPr>
              <w:t>нерально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E36B72" w:rsidRPr="00AA6F9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36B72" w:rsidRPr="00AA6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B72">
              <w:rPr>
                <w:rFonts w:ascii="Times New Roman" w:hAnsi="Times New Roman" w:cs="Times New Roman"/>
                <w:sz w:val="28"/>
                <w:szCs w:val="28"/>
              </w:rPr>
              <w:t>АО </w:t>
            </w:r>
            <w:r w:rsidR="00E36B72" w:rsidRPr="00AA6F94">
              <w:rPr>
                <w:rFonts w:ascii="Times New Roman" w:hAnsi="Times New Roman" w:cs="Times New Roman"/>
                <w:sz w:val="28"/>
                <w:szCs w:val="28"/>
              </w:rPr>
              <w:t>«ЦЭНКИ»</w:t>
            </w:r>
          </w:p>
          <w:p w14:paraId="76DFF71A" w14:textId="77777777" w:rsidR="00E36B72" w:rsidRPr="00AA6F94" w:rsidRDefault="00C2162E" w:rsidP="006D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 Нестечуку</w:t>
            </w:r>
          </w:p>
          <w:p w14:paraId="0917A85E" w14:textId="77777777" w:rsidR="00FB3B8D" w:rsidRPr="00AA6F94" w:rsidRDefault="00FB3B8D" w:rsidP="006D1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2E4CE" w14:textId="77777777" w:rsidR="00FB3B8D" w:rsidRPr="00714709" w:rsidRDefault="00FB3B8D" w:rsidP="006D1C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F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  <w:r w:rsidRPr="007147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r w:rsidRPr="00AA6F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mail</w:t>
            </w:r>
            <w:r w:rsidRPr="007147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  <w:r w:rsidR="00C30B2F" w:rsidRPr="00714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A6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travel</w:t>
            </w:r>
            <w:r w:rsidRPr="00714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r w:rsidRPr="00AA6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russian</w:t>
            </w:r>
            <w:r w:rsidRPr="00714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AA6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space</w:t>
            </w:r>
          </w:p>
        </w:tc>
      </w:tr>
    </w:tbl>
    <w:p w14:paraId="5A3827A8" w14:textId="77777777" w:rsidR="00FB3B8D" w:rsidRPr="00714709" w:rsidRDefault="00FB3B8D" w:rsidP="006D1C44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37564760" w14:textId="77777777" w:rsidR="00FB3B8D" w:rsidRDefault="00FB3B8D" w:rsidP="006D1C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ЗАЯВКА</w:t>
      </w:r>
    </w:p>
    <w:p w14:paraId="03FD0492" w14:textId="77777777" w:rsidR="00FB3B8D" w:rsidRDefault="00FB3B8D" w:rsidP="006D1C4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9D21C9" wp14:editId="4525FA81">
                <wp:simplePos x="0" y="0"/>
                <wp:positionH relativeFrom="column">
                  <wp:posOffset>-238760</wp:posOffset>
                </wp:positionH>
                <wp:positionV relativeFrom="paragraph">
                  <wp:posOffset>641985</wp:posOffset>
                </wp:positionV>
                <wp:extent cx="6049671" cy="1682496"/>
                <wp:effectExtent l="0" t="1333500" r="65405" b="1327785"/>
                <wp:wrapNone/>
                <wp:docPr id="1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37137">
                          <a:off x="0" y="0"/>
                          <a:ext cx="6049671" cy="1682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1CDC4" w14:textId="77777777" w:rsidR="001717A6" w:rsidRPr="00AA6F94" w:rsidRDefault="001717A6" w:rsidP="00FB3B8D">
                            <w:pPr>
                              <w:rPr>
                                <w:b/>
                                <w:bCs/>
                                <w:color w:val="D9D9D9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9D9D9"/>
                                <w:sz w:val="200"/>
                                <w:szCs w:val="200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D21C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8.8pt;margin-top:50.55pt;width:476.35pt;height:132.5pt;rotation:-1816290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" strokecolor="white" strokeweight=".5pt">
                <v:textbox>
                  <w:txbxContent>
                    <w:p w14:paraId="5131CDC4" w14:textId="77777777" w:rsidR="001717A6" w:rsidRPr="00AA6F94" w:rsidRDefault="001717A6" w:rsidP="00FB3B8D">
                      <w:pPr>
                        <w:rPr>
                          <w:b/>
                          <w:bCs/>
                          <w:color w:val="D9D9D9"/>
                          <w:sz w:val="200"/>
                          <w:szCs w:val="200"/>
                        </w:rPr>
                      </w:pPr>
                      <w:r>
                        <w:rPr>
                          <w:b/>
                          <w:bCs/>
                          <w:color w:val="D9D9D9"/>
                          <w:sz w:val="200"/>
                          <w:szCs w:val="200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Pr="00201D35">
        <w:rPr>
          <w:rFonts w:ascii="Times New Roman" w:hAnsi="Times New Roman" w:cs="Times New Roman"/>
          <w:sz w:val="28"/>
          <w:szCs w:val="28"/>
        </w:rPr>
        <w:t>Прошу Ва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01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201D35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1D35">
        <w:rPr>
          <w:rFonts w:ascii="Times New Roman" w:hAnsi="Times New Roman" w:cs="Times New Roman"/>
          <w:sz w:val="28"/>
          <w:szCs w:val="28"/>
        </w:rPr>
        <w:t xml:space="preserve"> №___________________</w:t>
      </w:r>
      <w:r>
        <w:rPr>
          <w:rFonts w:ascii="Times New Roman" w:hAnsi="Times New Roman" w:cs="Times New Roman"/>
          <w:sz w:val="28"/>
          <w:szCs w:val="28"/>
        </w:rPr>
        <w:t xml:space="preserve"> от _____________</w:t>
      </w:r>
      <w:r w:rsidRPr="00B06F11">
        <w:rPr>
          <w:rFonts w:ascii="Times New Roman" w:hAnsi="Times New Roman" w:cs="Times New Roman"/>
          <w:sz w:val="28"/>
          <w:szCs w:val="28"/>
        </w:rPr>
        <w:t xml:space="preserve"> оказать услуги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посещения комплекса «Байконур», в период с _______ по ________ согласно Приложению к Заявке.</w:t>
      </w:r>
    </w:p>
    <w:p w14:paraId="1CA50E96" w14:textId="77777777" w:rsidR="00FB3B8D" w:rsidRDefault="00FB3B8D" w:rsidP="006D1C4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за подписание технического Акта выполненных услуг назначается:_________________________________________.</w:t>
      </w:r>
    </w:p>
    <w:p w14:paraId="032D5727" w14:textId="77777777" w:rsidR="00FB3B8D" w:rsidRDefault="00FB3B8D" w:rsidP="006D1C44">
      <w:pPr>
        <w:rPr>
          <w:rFonts w:ascii="Times New Roman" w:hAnsi="Times New Roman" w:cs="Times New Roman"/>
          <w:sz w:val="28"/>
          <w:szCs w:val="28"/>
        </w:rPr>
      </w:pPr>
    </w:p>
    <w:p w14:paraId="7D7531A8" w14:textId="77777777" w:rsidR="00FB3B8D" w:rsidRDefault="00FB3B8D" w:rsidP="006D1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B2468D">
        <w:rPr>
          <w:rFonts w:ascii="Times New Roman" w:hAnsi="Times New Roman" w:cs="Times New Roman"/>
          <w:sz w:val="28"/>
          <w:szCs w:val="28"/>
        </w:rPr>
        <w:t>к заявке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3FEE69C" w14:textId="77777777" w:rsidR="00FB3B8D" w:rsidRPr="00D142F8" w:rsidRDefault="00FB3B8D" w:rsidP="006D1C44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Файл «Приложение к Заявке» (формат: </w:t>
      </w:r>
      <w:r w:rsidR="007B7E74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142F8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4E19A5B" w14:textId="77777777" w:rsidR="00FB3B8D" w:rsidRDefault="00FB3B8D" w:rsidP="006D1C4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855"/>
        <w:gridCol w:w="4359"/>
      </w:tblGrid>
      <w:tr w:rsidR="00FB3B8D" w:rsidRPr="00AA6F94" w14:paraId="779BCBE9" w14:textId="77777777" w:rsidTr="00D260DF">
        <w:trPr>
          <w:trHeight w:val="1701"/>
        </w:trPr>
        <w:tc>
          <w:tcPr>
            <w:tcW w:w="4855" w:type="dxa"/>
          </w:tcPr>
          <w:p w14:paraId="4DEB6AED" w14:textId="77777777" w:rsidR="00FB3B8D" w:rsidRPr="00AA6F94" w:rsidRDefault="00FB3B8D" w:rsidP="006D1C44">
            <w:pPr>
              <w:spacing w:line="6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F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  <w:r w:rsidRPr="00AA6F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AA6F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составления:</w:t>
            </w:r>
          </w:p>
          <w:p w14:paraId="5B71E614" w14:textId="77777777" w:rsidR="00FB3B8D" w:rsidRPr="00AA6F94" w:rsidRDefault="00FB3B8D" w:rsidP="006D1C44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9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4359" w:type="dxa"/>
          </w:tcPr>
          <w:p w14:paraId="3B948141" w14:textId="77777777" w:rsidR="00FB3B8D" w:rsidRPr="00AA6F94" w:rsidRDefault="00FB3B8D" w:rsidP="006D1C44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94">
              <w:rPr>
                <w:rFonts w:ascii="Times New Roman" w:hAnsi="Times New Roman" w:cs="Times New Roman"/>
                <w:sz w:val="28"/>
                <w:szCs w:val="28"/>
              </w:rPr>
              <w:t>Должность подписавшего</w:t>
            </w:r>
          </w:p>
          <w:p w14:paraId="4B2F7B58" w14:textId="77777777" w:rsidR="00FB3B8D" w:rsidRPr="00AA6F94" w:rsidRDefault="00FB3B8D" w:rsidP="006D1C44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94">
              <w:rPr>
                <w:rFonts w:ascii="Times New Roman" w:hAnsi="Times New Roman" w:cs="Times New Roman"/>
                <w:sz w:val="28"/>
                <w:szCs w:val="28"/>
              </w:rPr>
              <w:t>Подпись/ Расшифровка</w:t>
            </w:r>
          </w:p>
        </w:tc>
      </w:tr>
    </w:tbl>
    <w:p w14:paraId="2EEAADE5" w14:textId="77777777" w:rsidR="00FB3B8D" w:rsidRDefault="00FB3B8D" w:rsidP="006D1C4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C1DF498" w14:textId="77777777" w:rsidR="00FB3B8D" w:rsidRPr="00201D35" w:rsidRDefault="00FB3B8D" w:rsidP="006D1C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01D35">
        <w:rPr>
          <w:rFonts w:ascii="Times New Roman" w:hAnsi="Times New Roman" w:cs="Times New Roman"/>
          <w:b/>
          <w:bCs/>
          <w:sz w:val="36"/>
          <w:szCs w:val="36"/>
        </w:rPr>
        <w:t>! Оформляется на бланке предприятия</w:t>
      </w:r>
    </w:p>
    <w:p w14:paraId="243D5339" w14:textId="77777777" w:rsidR="00F50B92" w:rsidRDefault="00F50B92" w:rsidP="006D1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FAE69AD" w14:textId="77777777" w:rsidR="00894592" w:rsidRPr="005B4323" w:rsidRDefault="00894592" w:rsidP="006D1C44">
      <w:pPr>
        <w:pStyle w:val="ConsPlusNonformat"/>
        <w:spacing w:before="240" w:after="240"/>
        <w:ind w:left="720"/>
        <w:jc w:val="right"/>
        <w:rPr>
          <w:rFonts w:ascii="Times New Roman" w:hAnsi="Times New Roman" w:cs="Times New Roman"/>
          <w:sz w:val="24"/>
          <w:szCs w:val="28"/>
        </w:rPr>
      </w:pPr>
      <w:r w:rsidRPr="005B4323">
        <w:rPr>
          <w:rFonts w:ascii="Times New Roman" w:hAnsi="Times New Roman" w:cs="Times New Roman"/>
          <w:sz w:val="24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8"/>
        </w:rPr>
        <w:t>2</w:t>
      </w:r>
      <w:r w:rsidR="00717B6E">
        <w:rPr>
          <w:rFonts w:ascii="Times New Roman" w:hAnsi="Times New Roman" w:cs="Times New Roman"/>
          <w:sz w:val="24"/>
          <w:szCs w:val="28"/>
        </w:rPr>
        <w:t xml:space="preserve"> к Приложению №</w:t>
      </w:r>
      <w:r w:rsidR="00D846BB">
        <w:rPr>
          <w:rFonts w:ascii="Times New Roman" w:hAnsi="Times New Roman" w:cs="Times New Roman"/>
          <w:sz w:val="24"/>
          <w:szCs w:val="28"/>
        </w:rPr>
        <w:t xml:space="preserve"> 2</w:t>
      </w:r>
      <w:r w:rsidRPr="005B4323">
        <w:rPr>
          <w:rFonts w:ascii="Times New Roman" w:hAnsi="Times New Roman" w:cs="Times New Roman"/>
          <w:sz w:val="24"/>
          <w:szCs w:val="28"/>
        </w:rPr>
        <w:t xml:space="preserve"> к Договору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5524"/>
        <w:gridCol w:w="3821"/>
      </w:tblGrid>
      <w:tr w:rsidR="00FB3B8D" w:rsidRPr="003C5E6A" w14:paraId="3107D3E7" w14:textId="77777777" w:rsidTr="00D260DF">
        <w:trPr>
          <w:trHeight w:val="1701"/>
        </w:trPr>
        <w:tc>
          <w:tcPr>
            <w:tcW w:w="5524" w:type="dxa"/>
          </w:tcPr>
          <w:p w14:paraId="411905FD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</w:tcPr>
          <w:p w14:paraId="78078336" w14:textId="77777777" w:rsidR="00E36B72" w:rsidRPr="00AA6F94" w:rsidRDefault="007943FC" w:rsidP="006D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36B72" w:rsidRPr="00AA6F94">
              <w:rPr>
                <w:rFonts w:ascii="Times New Roman" w:hAnsi="Times New Roman" w:cs="Times New Roman"/>
                <w:sz w:val="28"/>
                <w:szCs w:val="28"/>
              </w:rPr>
              <w:t>енерально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E36B72" w:rsidRPr="00AA6F9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36B72" w:rsidRPr="00AA6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B72">
              <w:rPr>
                <w:rFonts w:ascii="Times New Roman" w:hAnsi="Times New Roman" w:cs="Times New Roman"/>
                <w:sz w:val="28"/>
                <w:szCs w:val="28"/>
              </w:rPr>
              <w:t>АО </w:t>
            </w:r>
            <w:r w:rsidR="00E36B72" w:rsidRPr="00AA6F94">
              <w:rPr>
                <w:rFonts w:ascii="Times New Roman" w:hAnsi="Times New Roman" w:cs="Times New Roman"/>
                <w:sz w:val="28"/>
                <w:szCs w:val="28"/>
              </w:rPr>
              <w:t>«ЦЭНКИ»</w:t>
            </w:r>
          </w:p>
          <w:p w14:paraId="5341B9AF" w14:textId="77777777" w:rsidR="00E36B72" w:rsidRPr="00AA6F94" w:rsidRDefault="004B7CCC" w:rsidP="006D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 Нестечуку</w:t>
            </w:r>
          </w:p>
          <w:p w14:paraId="1B7D4D36" w14:textId="77777777" w:rsidR="00FB3B8D" w:rsidRPr="00714709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AA6F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e</w:t>
            </w:r>
            <w:r w:rsidRPr="007147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-</w:t>
            </w:r>
            <w:r w:rsidRPr="00AA6F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mail</w:t>
            </w:r>
            <w:r w:rsidRPr="007147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:</w:t>
            </w:r>
            <w:r w:rsidR="00C30B2F" w:rsidRPr="0071470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A6F9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travel</w:t>
            </w:r>
            <w:r w:rsidRPr="0071470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@</w:t>
            </w:r>
            <w:r w:rsidRPr="00AA6F9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russian</w:t>
            </w:r>
            <w:r w:rsidRPr="0071470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AA6F9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space</w:t>
            </w:r>
          </w:p>
        </w:tc>
      </w:tr>
    </w:tbl>
    <w:p w14:paraId="1459231B" w14:textId="77777777" w:rsidR="00FB3B8D" w:rsidRPr="00714709" w:rsidRDefault="00FB3B8D" w:rsidP="006D1C44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3AA482A6" w14:textId="77777777" w:rsidR="00FB3B8D" w:rsidRPr="000D2C49" w:rsidRDefault="00FB3B8D" w:rsidP="006D1C44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КОРРЕКТИРОВОЧНАЯ </w:t>
      </w:r>
      <w:r w:rsidRPr="000D2C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ЗАЯВКА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ВНЕСЕНИЕ ИЗМЕНЕНИЙ</w:t>
      </w:r>
    </w:p>
    <w:p w14:paraId="5434EADA" w14:textId="77777777" w:rsidR="00FB3B8D" w:rsidRPr="000D2C49" w:rsidRDefault="00FB3B8D" w:rsidP="006D1C44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080293" wp14:editId="1757A7D5">
                <wp:simplePos x="0" y="0"/>
                <wp:positionH relativeFrom="column">
                  <wp:posOffset>327343</wp:posOffset>
                </wp:positionH>
                <wp:positionV relativeFrom="paragraph">
                  <wp:posOffset>61912</wp:posOffset>
                </wp:positionV>
                <wp:extent cx="5638800" cy="2939415"/>
                <wp:effectExtent l="304800" t="1504950" r="266700" b="149923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73750">
                          <a:off x="0" y="0"/>
                          <a:ext cx="5638800" cy="293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674AA" w14:textId="77777777" w:rsidR="001717A6" w:rsidRPr="00AA6F94" w:rsidRDefault="001717A6" w:rsidP="00FB3B8D">
                            <w:pPr>
                              <w:rPr>
                                <w:b/>
                                <w:bCs/>
                                <w:color w:val="D9D9D9"/>
                                <w:sz w:val="200"/>
                                <w:szCs w:val="200"/>
                              </w:rPr>
                            </w:pPr>
                            <w:r w:rsidRPr="00AA6F94">
                              <w:rPr>
                                <w:b/>
                                <w:bCs/>
                                <w:color w:val="D9D9D9"/>
                                <w:sz w:val="200"/>
                                <w:szCs w:val="200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80293" id="Надпись 2" o:spid="_x0000_s1027" type="#_x0000_t202" style="position:absolute;left:0;text-align:left;margin-left:25.8pt;margin-top:4.85pt;width:444pt;height:231.45pt;rotation:-40.4375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" strokecolor="white" strokeweight=".5pt">
                <v:textbox>
                  <w:txbxContent>
                    <w:p w14:paraId="393674AA" w14:textId="77777777" w:rsidR="001717A6" w:rsidRPr="00AA6F94" w:rsidRDefault="001717A6" w:rsidP="00FB3B8D">
                      <w:pPr>
                        <w:rPr>
                          <w:b/>
                          <w:bCs/>
                          <w:color w:val="D9D9D9"/>
                          <w:sz w:val="200"/>
                          <w:szCs w:val="200"/>
                        </w:rPr>
                      </w:pPr>
                      <w:r w:rsidRPr="00AA6F94">
                        <w:rPr>
                          <w:b/>
                          <w:bCs/>
                          <w:color w:val="D9D9D9"/>
                          <w:sz w:val="200"/>
                          <w:szCs w:val="200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Pr="000D2C49">
        <w:rPr>
          <w:rFonts w:ascii="Times New Roman" w:hAnsi="Times New Roman" w:cs="Times New Roman"/>
          <w:sz w:val="28"/>
          <w:szCs w:val="28"/>
          <w:lang w:eastAsia="ru-RU"/>
        </w:rPr>
        <w:t xml:space="preserve">Прошу Вас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корректировки в ранее поданную заявку №________ от __________________ </w:t>
      </w:r>
      <w:r w:rsidRPr="000D2C49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0D2C49">
        <w:rPr>
          <w:rFonts w:ascii="Times New Roman" w:hAnsi="Times New Roman" w:cs="Times New Roman"/>
          <w:sz w:val="28"/>
          <w:szCs w:val="28"/>
          <w:lang w:eastAsia="ru-RU"/>
        </w:rPr>
        <w:t xml:space="preserve"> к Заявке на основании Договора №___________________ от _____________.</w:t>
      </w:r>
    </w:p>
    <w:p w14:paraId="0D229127" w14:textId="77777777" w:rsidR="00FB3B8D" w:rsidRPr="000D2C49" w:rsidRDefault="00FB3B8D" w:rsidP="006D1C44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27447D" w14:textId="77777777" w:rsidR="00FB3B8D" w:rsidRPr="000D2C49" w:rsidRDefault="00FB3B8D" w:rsidP="006D1C44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2C49">
        <w:rPr>
          <w:rFonts w:ascii="Times New Roman" w:hAnsi="Times New Roman" w:cs="Times New Roman"/>
          <w:sz w:val="28"/>
          <w:szCs w:val="28"/>
          <w:lang w:eastAsia="ru-RU"/>
        </w:rPr>
        <w:t>Приложение к заявке:</w:t>
      </w:r>
    </w:p>
    <w:p w14:paraId="377B0F2E" w14:textId="77777777" w:rsidR="00FB3B8D" w:rsidRPr="000D2C49" w:rsidRDefault="00FB3B8D" w:rsidP="006D1C44">
      <w:pPr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2C49">
        <w:rPr>
          <w:rFonts w:ascii="Times New Roman" w:hAnsi="Times New Roman" w:cs="Times New Roman"/>
          <w:sz w:val="28"/>
          <w:szCs w:val="28"/>
          <w:lang w:eastAsia="ru-RU"/>
        </w:rPr>
        <w:t xml:space="preserve">Файл «Приложение к Заявке» (формат: </w:t>
      </w:r>
      <w:r w:rsidR="007B7E74">
        <w:rPr>
          <w:rFonts w:ascii="Times New Roman" w:hAnsi="Times New Roman" w:cs="Times New Roman"/>
          <w:sz w:val="28"/>
          <w:szCs w:val="28"/>
          <w:lang w:val="en-US" w:eastAsia="ru-RU"/>
        </w:rPr>
        <w:t>doc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07023228" w14:textId="77777777" w:rsidR="00FB3B8D" w:rsidRPr="000D2C49" w:rsidRDefault="00FB3B8D" w:rsidP="006D1C44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855"/>
        <w:gridCol w:w="4359"/>
      </w:tblGrid>
      <w:tr w:rsidR="00FB3B8D" w:rsidRPr="00AA6F94" w14:paraId="27B1BE3A" w14:textId="77777777" w:rsidTr="00D260DF">
        <w:trPr>
          <w:trHeight w:val="1701"/>
        </w:trPr>
        <w:tc>
          <w:tcPr>
            <w:tcW w:w="4855" w:type="dxa"/>
          </w:tcPr>
          <w:p w14:paraId="7A4AD5DC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6F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  <w:r w:rsidRPr="00AA6F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AA6F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составления:</w:t>
            </w:r>
            <w:r w:rsidRPr="00AA6F9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14:paraId="23FB5501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6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4359" w:type="dxa"/>
          </w:tcPr>
          <w:p w14:paraId="7BF8D968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6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Должность подписавшего</w:t>
            </w:r>
          </w:p>
          <w:p w14:paraId="14B96704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6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Подпись/ Расшифровка</w:t>
            </w:r>
          </w:p>
        </w:tc>
      </w:tr>
    </w:tbl>
    <w:p w14:paraId="68DB6C44" w14:textId="77777777" w:rsidR="00FB3B8D" w:rsidRPr="000D2C49" w:rsidRDefault="00FB3B8D" w:rsidP="006D1C44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4D56B8F" w14:textId="77777777" w:rsidR="00FB3B8D" w:rsidRPr="000D2C49" w:rsidRDefault="00FB3B8D" w:rsidP="006D1C44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D2C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! Оформляется на бланке предприятия</w:t>
      </w:r>
    </w:p>
    <w:p w14:paraId="4A8C1448" w14:textId="77777777" w:rsidR="00FB3B8D" w:rsidRDefault="00F50B92" w:rsidP="006D1C4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7AF2E4FF" w14:textId="77777777" w:rsidR="00FB3B8D" w:rsidRDefault="00FB3B8D" w:rsidP="006D1C44">
      <w:pPr>
        <w:pStyle w:val="ConsPlusNonformat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EB365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17B6E">
        <w:rPr>
          <w:rFonts w:ascii="Times New Roman" w:hAnsi="Times New Roman" w:cs="Times New Roman"/>
          <w:sz w:val="28"/>
          <w:szCs w:val="28"/>
        </w:rPr>
        <w:t xml:space="preserve"> №</w:t>
      </w:r>
      <w:r w:rsidR="006D1C44">
        <w:rPr>
          <w:rFonts w:ascii="Times New Roman" w:hAnsi="Times New Roman" w:cs="Times New Roman"/>
          <w:sz w:val="28"/>
          <w:szCs w:val="28"/>
        </w:rPr>
        <w:t xml:space="preserve"> </w:t>
      </w:r>
      <w:r w:rsidR="00D846BB">
        <w:rPr>
          <w:rFonts w:ascii="Times New Roman" w:hAnsi="Times New Roman" w:cs="Times New Roman"/>
          <w:sz w:val="28"/>
          <w:szCs w:val="28"/>
        </w:rPr>
        <w:t>3</w:t>
      </w:r>
    </w:p>
    <w:p w14:paraId="5347F87B" w14:textId="77777777" w:rsidR="00FB3B8D" w:rsidRPr="00EB365A" w:rsidRDefault="00FB3B8D" w:rsidP="006D1C44">
      <w:pPr>
        <w:pStyle w:val="ConsPlusNonformat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EB365A">
        <w:rPr>
          <w:rFonts w:ascii="Times New Roman" w:hAnsi="Times New Roman" w:cs="Times New Roman"/>
          <w:sz w:val="28"/>
          <w:szCs w:val="28"/>
        </w:rPr>
        <w:t xml:space="preserve">к Договору №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B365A">
        <w:rPr>
          <w:rFonts w:ascii="Times New Roman" w:hAnsi="Times New Roman" w:cs="Times New Roman"/>
          <w:sz w:val="28"/>
          <w:szCs w:val="28"/>
        </w:rPr>
        <w:t xml:space="preserve"> от «____» _____________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B365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B146B9E" w14:textId="77777777" w:rsidR="00FB3B8D" w:rsidRDefault="00FB3B8D" w:rsidP="006D1C44">
      <w:pPr>
        <w:pStyle w:val="ConsPlusNonformat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29713337" w14:textId="77777777" w:rsidR="00FB3B8D" w:rsidRPr="009530F3" w:rsidRDefault="00FB3B8D" w:rsidP="006D1C4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530F3">
        <w:rPr>
          <w:rFonts w:ascii="Times New Roman" w:hAnsi="Times New Roman" w:cs="Times New Roman"/>
          <w:b/>
          <w:bCs/>
          <w:sz w:val="24"/>
          <w:szCs w:val="28"/>
        </w:rPr>
        <w:t>ПОРЯДОК ОФОРМЛЕНИЯ РАЗРЕШИТЕЛЬНЫХ ДОКУМЕНТОВ</w:t>
      </w:r>
    </w:p>
    <w:p w14:paraId="76C67BE6" w14:textId="77777777" w:rsidR="00FB3B8D" w:rsidRPr="009530F3" w:rsidRDefault="00FB3B8D" w:rsidP="006015F4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14:paraId="378C2C3A" w14:textId="77777777" w:rsidR="00FB3B8D" w:rsidRPr="009530F3" w:rsidRDefault="00FB3B8D" w:rsidP="006015F4">
      <w:pPr>
        <w:pStyle w:val="ConsPlusNonformat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9530F3">
        <w:rPr>
          <w:rFonts w:ascii="Times New Roman" w:hAnsi="Times New Roman" w:cs="Times New Roman"/>
          <w:sz w:val="24"/>
          <w:szCs w:val="28"/>
        </w:rPr>
        <w:t>По факту получения Заявки Исполнитель в течение 1 (одного) рабочего дня направляет по электронной почте в адрес Заказчика информацию о принятии в работу Заявки с обязательным указанием:</w:t>
      </w:r>
    </w:p>
    <w:p w14:paraId="178988B6" w14:textId="77777777" w:rsidR="00FB3B8D" w:rsidRPr="009530F3" w:rsidRDefault="00FB3B8D" w:rsidP="006015F4">
      <w:pPr>
        <w:pStyle w:val="ConsPlusNonformat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9530F3">
        <w:rPr>
          <w:rFonts w:ascii="Times New Roman" w:hAnsi="Times New Roman" w:cs="Times New Roman"/>
          <w:sz w:val="24"/>
          <w:szCs w:val="28"/>
        </w:rPr>
        <w:t>ответственного исполнителя;</w:t>
      </w:r>
    </w:p>
    <w:p w14:paraId="124E6737" w14:textId="77777777" w:rsidR="00FB3B8D" w:rsidRPr="009530F3" w:rsidRDefault="00FB3B8D" w:rsidP="006015F4">
      <w:pPr>
        <w:pStyle w:val="ConsPlusNonformat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9530F3">
        <w:rPr>
          <w:rFonts w:ascii="Times New Roman" w:hAnsi="Times New Roman" w:cs="Times New Roman"/>
          <w:sz w:val="24"/>
          <w:szCs w:val="28"/>
        </w:rPr>
        <w:t>даты получения Заявки.</w:t>
      </w:r>
    </w:p>
    <w:p w14:paraId="64DA6C30" w14:textId="77777777" w:rsidR="00FB3B8D" w:rsidRPr="009530F3" w:rsidRDefault="00FB3B8D" w:rsidP="006015F4">
      <w:pPr>
        <w:pStyle w:val="ConsPlusNonformat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9530F3">
        <w:rPr>
          <w:rFonts w:ascii="Times New Roman" w:hAnsi="Times New Roman" w:cs="Times New Roman"/>
          <w:sz w:val="24"/>
          <w:szCs w:val="28"/>
        </w:rPr>
        <w:t>По результатам рассмотрения Заявки Исполнитель формирует окончательную программу посещения объектов комплекса «Байконур» с учетом пожеланий Заказчика.</w:t>
      </w:r>
    </w:p>
    <w:p w14:paraId="2A756B05" w14:textId="77777777" w:rsidR="00FB3B8D" w:rsidRPr="009530F3" w:rsidRDefault="00FB3B8D" w:rsidP="006015F4">
      <w:pPr>
        <w:pStyle w:val="ConsPlusNonformat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9530F3">
        <w:rPr>
          <w:rFonts w:ascii="Times New Roman" w:hAnsi="Times New Roman" w:cs="Times New Roman"/>
          <w:sz w:val="24"/>
          <w:szCs w:val="28"/>
        </w:rPr>
        <w:t xml:space="preserve">Сроки подачи Заявки на оформление допуска на территорию комплекса «Байконур» в </w:t>
      </w:r>
      <w:r w:rsidRPr="009530F3">
        <w:rPr>
          <w:rFonts w:ascii="Times New Roman" w:hAnsi="Times New Roman" w:cs="Times New Roman"/>
          <w:b/>
          <w:bCs/>
          <w:sz w:val="24"/>
          <w:szCs w:val="28"/>
        </w:rPr>
        <w:t xml:space="preserve">пусковой период </w:t>
      </w:r>
      <w:r w:rsidRPr="009530F3">
        <w:rPr>
          <w:rFonts w:ascii="Times New Roman" w:hAnsi="Times New Roman" w:cs="Times New Roman"/>
          <w:sz w:val="24"/>
          <w:szCs w:val="28"/>
        </w:rPr>
        <w:t xml:space="preserve">(пусковой период – период проведения пилотируемой/непилотируемой пусковой кампании, длительность периода которого составляет </w:t>
      </w:r>
      <w:r w:rsidR="00C121F5" w:rsidRPr="009530F3">
        <w:rPr>
          <w:rFonts w:ascii="Times New Roman" w:hAnsi="Times New Roman" w:cs="Times New Roman"/>
          <w:sz w:val="24"/>
          <w:szCs w:val="28"/>
        </w:rPr>
        <w:t>6</w:t>
      </w:r>
      <w:r w:rsidRPr="009530F3">
        <w:rPr>
          <w:rFonts w:ascii="Times New Roman" w:hAnsi="Times New Roman" w:cs="Times New Roman"/>
          <w:sz w:val="24"/>
          <w:szCs w:val="28"/>
        </w:rPr>
        <w:t xml:space="preserve"> (</w:t>
      </w:r>
      <w:r w:rsidR="00C121F5" w:rsidRPr="009530F3">
        <w:rPr>
          <w:rFonts w:ascii="Times New Roman" w:hAnsi="Times New Roman" w:cs="Times New Roman"/>
          <w:sz w:val="24"/>
          <w:szCs w:val="28"/>
        </w:rPr>
        <w:t>шесть</w:t>
      </w:r>
      <w:r w:rsidRPr="009530F3">
        <w:rPr>
          <w:rFonts w:ascii="Times New Roman" w:hAnsi="Times New Roman" w:cs="Times New Roman"/>
          <w:sz w:val="24"/>
          <w:szCs w:val="28"/>
        </w:rPr>
        <w:t xml:space="preserve">) календарных дней: </w:t>
      </w:r>
      <w:r w:rsidR="00C121F5" w:rsidRPr="009530F3">
        <w:rPr>
          <w:rFonts w:ascii="Times New Roman" w:hAnsi="Times New Roman" w:cs="Times New Roman"/>
          <w:sz w:val="24"/>
          <w:szCs w:val="28"/>
        </w:rPr>
        <w:t>4</w:t>
      </w:r>
      <w:r w:rsidRPr="009530F3">
        <w:rPr>
          <w:rFonts w:ascii="Times New Roman" w:hAnsi="Times New Roman" w:cs="Times New Roman"/>
          <w:sz w:val="24"/>
          <w:szCs w:val="28"/>
        </w:rPr>
        <w:t xml:space="preserve"> (</w:t>
      </w:r>
      <w:r w:rsidR="00C121F5" w:rsidRPr="009530F3">
        <w:rPr>
          <w:rFonts w:ascii="Times New Roman" w:hAnsi="Times New Roman" w:cs="Times New Roman"/>
          <w:sz w:val="24"/>
          <w:szCs w:val="28"/>
        </w:rPr>
        <w:t>четыре</w:t>
      </w:r>
      <w:r w:rsidRPr="009530F3">
        <w:rPr>
          <w:rFonts w:ascii="Times New Roman" w:hAnsi="Times New Roman" w:cs="Times New Roman"/>
          <w:sz w:val="24"/>
          <w:szCs w:val="28"/>
        </w:rPr>
        <w:t>) календарных дня до даты проведения пуска, дата проведения пуска, 1 (один) календарный день после даты проведения пуска):</w:t>
      </w:r>
    </w:p>
    <w:p w14:paraId="759762C6" w14:textId="77777777" w:rsidR="00FB3B8D" w:rsidRPr="009530F3" w:rsidRDefault="00FB3B8D" w:rsidP="006015F4">
      <w:pPr>
        <w:pStyle w:val="ConsPlusNonformat"/>
        <w:numPr>
          <w:ilvl w:val="0"/>
          <w:numId w:val="3"/>
        </w:numPr>
        <w:spacing w:line="240" w:lineRule="atLeast"/>
        <w:ind w:left="1276" w:hanging="283"/>
        <w:jc w:val="both"/>
        <w:rPr>
          <w:rFonts w:ascii="Times New Roman" w:hAnsi="Times New Roman" w:cs="Times New Roman"/>
          <w:sz w:val="24"/>
          <w:szCs w:val="28"/>
        </w:rPr>
      </w:pPr>
      <w:r w:rsidRPr="009530F3">
        <w:rPr>
          <w:rFonts w:ascii="Times New Roman" w:hAnsi="Times New Roman" w:cs="Times New Roman"/>
          <w:sz w:val="24"/>
          <w:szCs w:val="28"/>
        </w:rPr>
        <w:t>если в Заявке указаны исключительно граждане Российской Федерации – 22 календарных дня до даты посещения комплекса;</w:t>
      </w:r>
    </w:p>
    <w:p w14:paraId="4BB53C77" w14:textId="77777777" w:rsidR="00FB3B8D" w:rsidRPr="009530F3" w:rsidRDefault="00FB3B8D" w:rsidP="006015F4">
      <w:pPr>
        <w:pStyle w:val="ConsPlusNonformat"/>
        <w:numPr>
          <w:ilvl w:val="0"/>
          <w:numId w:val="3"/>
        </w:numPr>
        <w:spacing w:line="240" w:lineRule="atLeast"/>
        <w:ind w:left="1276" w:hanging="283"/>
        <w:jc w:val="both"/>
        <w:rPr>
          <w:rFonts w:ascii="Times New Roman" w:hAnsi="Times New Roman" w:cs="Times New Roman"/>
          <w:sz w:val="24"/>
          <w:szCs w:val="28"/>
        </w:rPr>
      </w:pPr>
      <w:r w:rsidRPr="009530F3">
        <w:rPr>
          <w:rFonts w:ascii="Times New Roman" w:hAnsi="Times New Roman" w:cs="Times New Roman"/>
          <w:sz w:val="24"/>
          <w:szCs w:val="28"/>
        </w:rPr>
        <w:t>если в Заявке присутствуют граждане иностранных государств – 45 календарных дней до даты посещения комплекса;</w:t>
      </w:r>
    </w:p>
    <w:p w14:paraId="02DD88DC" w14:textId="77777777" w:rsidR="00FB3B8D" w:rsidRPr="009530F3" w:rsidRDefault="00FB3B8D" w:rsidP="006015F4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9530F3">
        <w:rPr>
          <w:rFonts w:ascii="Times New Roman" w:hAnsi="Times New Roman" w:cs="Times New Roman"/>
          <w:sz w:val="24"/>
          <w:szCs w:val="28"/>
          <w:lang w:eastAsia="ru-RU"/>
        </w:rPr>
        <w:t xml:space="preserve">Сроки подачи Заявки на оформление допуска на территорию комплекса «Байконур» в </w:t>
      </w:r>
      <w:r w:rsidRPr="009530F3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межпусковой период </w:t>
      </w:r>
      <w:r w:rsidRPr="009530F3">
        <w:rPr>
          <w:rFonts w:ascii="Times New Roman" w:hAnsi="Times New Roman" w:cs="Times New Roman"/>
          <w:sz w:val="24"/>
          <w:szCs w:val="28"/>
          <w:lang w:eastAsia="ru-RU"/>
        </w:rPr>
        <w:t xml:space="preserve">(прочие периоды времени, не указанные в п. 3) </w:t>
      </w:r>
      <w:r w:rsidRPr="009530F3">
        <w:rPr>
          <w:rFonts w:ascii="Times New Roman" w:hAnsi="Times New Roman" w:cs="Times New Roman"/>
          <w:sz w:val="24"/>
          <w:szCs w:val="28"/>
        </w:rPr>
        <w:t>по согласованию Исполнителя и Заказчика, но не менее 10 (десяти) календарных дней</w:t>
      </w:r>
      <w:r w:rsidRPr="009530F3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14:paraId="07D81B6B" w14:textId="77777777" w:rsidR="00FB3B8D" w:rsidRPr="009530F3" w:rsidRDefault="00FB3B8D" w:rsidP="006015F4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9530F3">
        <w:rPr>
          <w:rFonts w:ascii="Times New Roman" w:hAnsi="Times New Roman" w:cs="Times New Roman"/>
          <w:sz w:val="24"/>
          <w:szCs w:val="28"/>
          <w:lang w:eastAsia="ru-RU"/>
        </w:rPr>
        <w:t xml:space="preserve">По факту получения полного комплекта документов, состоящего из Заявки Заказчика, согласованной сторонами Программы посещения комплекса «Байконур», Исполнитель выполняет все мероприятия, связанные с оформлением разрешительных документов. </w:t>
      </w:r>
    </w:p>
    <w:p w14:paraId="08A093E5" w14:textId="77777777" w:rsidR="00FB3B8D" w:rsidRPr="009530F3" w:rsidRDefault="00FB3B8D" w:rsidP="006015F4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9530F3">
        <w:rPr>
          <w:rFonts w:ascii="Times New Roman" w:hAnsi="Times New Roman" w:cs="Times New Roman"/>
          <w:sz w:val="24"/>
          <w:szCs w:val="28"/>
          <w:lang w:eastAsia="ru-RU"/>
        </w:rPr>
        <w:t>О результатах оформления разрешительных документов на комплекс «Байконур» (допуск) Исполнитель информирует Заказчика не ранее чем через 7 (семь) рабочих дней с момента получения полного комплекта документов (в соответствии с п.5).</w:t>
      </w:r>
    </w:p>
    <w:p w14:paraId="13566F42" w14:textId="77777777" w:rsidR="00FB3B8D" w:rsidRPr="009530F3" w:rsidRDefault="00FB3B8D" w:rsidP="006015F4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9530F3">
        <w:rPr>
          <w:rFonts w:ascii="Times New Roman" w:hAnsi="Times New Roman" w:cs="Times New Roman"/>
          <w:sz w:val="24"/>
          <w:szCs w:val="28"/>
          <w:lang w:eastAsia="ru-RU"/>
        </w:rPr>
        <w:t>Корректировочные Заявки на внесение изменений в ранее поданные Заявки направляются не позднее чем за 10 (десять) рабочих дней до начала оказания услуг в пусковой период и 5 (пять) рабочих дней – в межпусковой период. При этом Исполнитель оставляет за собой право отказать во внесении изменений, направленных на увеличение количества въезжающих на комплекс, увеличение количества и продолжительности оказания услуг.</w:t>
      </w:r>
    </w:p>
    <w:p w14:paraId="75F6EE99" w14:textId="77777777" w:rsidR="00FB3B8D" w:rsidRPr="009530F3" w:rsidRDefault="00FB3B8D" w:rsidP="006015F4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9530F3">
        <w:rPr>
          <w:rFonts w:ascii="Times New Roman" w:hAnsi="Times New Roman" w:cs="Times New Roman"/>
          <w:sz w:val="24"/>
          <w:szCs w:val="28"/>
          <w:lang w:eastAsia="ru-RU"/>
        </w:rPr>
        <w:t xml:space="preserve">Заказчик имеет право направить повторную Заявку, устранив замечания, указанные в письменном отказе. Повторная Заявка рассматривается в сроки, указанные в п.6 и п.7 настоящего Порядка. </w:t>
      </w:r>
    </w:p>
    <w:p w14:paraId="03CF4E67" w14:textId="77777777" w:rsidR="00695BBC" w:rsidRPr="00BD0CF4" w:rsidRDefault="00695BBC" w:rsidP="00B67D83">
      <w:pPr>
        <w:pStyle w:val="ConsPlusNonformat"/>
        <w:tabs>
          <w:tab w:val="center" w:pos="5245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FF6F87" w14:textId="77777777" w:rsidR="00695BBC" w:rsidRPr="009530F3" w:rsidRDefault="00695BBC" w:rsidP="00B67D83">
      <w:pPr>
        <w:pStyle w:val="ConsPlusNonformat"/>
        <w:tabs>
          <w:tab w:val="center" w:pos="5245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0F3">
        <w:rPr>
          <w:rFonts w:ascii="Times New Roman" w:hAnsi="Times New Roman" w:cs="Times New Roman"/>
          <w:b/>
          <w:sz w:val="24"/>
          <w:szCs w:val="24"/>
        </w:rPr>
        <w:t>Исполнитель: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530F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95BBC">
        <w:rPr>
          <w:rFonts w:ascii="Times New Roman" w:hAnsi="Times New Roman" w:cs="Times New Roman"/>
          <w:b/>
          <w:sz w:val="24"/>
          <w:szCs w:val="24"/>
          <w:highlight w:val="yellow"/>
        </w:rPr>
        <w:t>Заказчик:</w:t>
      </w:r>
    </w:p>
    <w:p w14:paraId="5C666B07" w14:textId="77777777" w:rsidR="00695BBC" w:rsidRPr="009530F3" w:rsidRDefault="00695BBC" w:rsidP="00B67D83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center" w:pos="524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>Руководитель аппарата</w:t>
      </w:r>
      <w:r w:rsidRPr="009530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530F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024D557" w14:textId="77777777" w:rsidR="00695BBC" w:rsidRPr="009530F3" w:rsidRDefault="00695BBC" w:rsidP="00B67D83">
      <w:pPr>
        <w:pStyle w:val="ConsPlusNonformat"/>
        <w:tabs>
          <w:tab w:val="center" w:pos="5529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Pr="009530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30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956BB" w14:textId="77777777" w:rsidR="00695BBC" w:rsidRPr="009530F3" w:rsidRDefault="00695BBC" w:rsidP="00B67D83">
      <w:pPr>
        <w:pStyle w:val="ConsPlusNonformat"/>
        <w:tabs>
          <w:tab w:val="center" w:pos="5812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 xml:space="preserve">АО «ЦЭНКИ» </w:t>
      </w:r>
      <w:r w:rsidRPr="009530F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720FB87" w14:textId="77777777" w:rsidR="00695BBC" w:rsidRPr="009530F3" w:rsidRDefault="00695BBC" w:rsidP="00B67D83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75E61B4" w14:textId="77777777" w:rsidR="00695BBC" w:rsidRPr="009530F3" w:rsidRDefault="00695BBC" w:rsidP="00B67D83">
      <w:pPr>
        <w:pStyle w:val="ConsPlusNonformat"/>
        <w:tabs>
          <w:tab w:val="center" w:pos="7088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 xml:space="preserve">_______________/Л.Е. Ковалев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9530F3">
        <w:rPr>
          <w:rFonts w:ascii="Times New Roman" w:hAnsi="Times New Roman" w:cs="Times New Roman"/>
          <w:sz w:val="24"/>
          <w:szCs w:val="24"/>
        </w:rPr>
        <w:t xml:space="preserve">  __________________/ </w:t>
      </w:r>
      <w:r w:rsidRPr="00695BBC">
        <w:rPr>
          <w:rFonts w:ascii="Times New Roman" w:hAnsi="Times New Roman" w:cs="Times New Roman"/>
          <w:sz w:val="24"/>
          <w:szCs w:val="24"/>
          <w:highlight w:val="yellow"/>
        </w:rPr>
        <w:t>Фамилия И.О.</w:t>
      </w:r>
    </w:p>
    <w:p w14:paraId="7AD720EF" w14:textId="77777777" w:rsidR="00695BBC" w:rsidRPr="009530F3" w:rsidRDefault="00695BBC" w:rsidP="00B67D83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>(доверенность №381/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9530F3">
        <w:rPr>
          <w:rFonts w:ascii="Times New Roman" w:hAnsi="Times New Roman" w:cs="Times New Roman"/>
          <w:sz w:val="24"/>
          <w:szCs w:val="24"/>
        </w:rPr>
        <w:t>/до от 0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9530F3">
        <w:rPr>
          <w:rFonts w:ascii="Times New Roman" w:hAnsi="Times New Roman" w:cs="Times New Roman"/>
          <w:sz w:val="24"/>
          <w:szCs w:val="24"/>
        </w:rPr>
        <w:t>03.202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530F3">
        <w:rPr>
          <w:rFonts w:ascii="Times New Roman" w:hAnsi="Times New Roman" w:cs="Times New Roman"/>
          <w:sz w:val="24"/>
          <w:szCs w:val="24"/>
        </w:rPr>
        <w:t> г.)</w:t>
      </w:r>
    </w:p>
    <w:p w14:paraId="5C377E3C" w14:textId="77777777" w:rsidR="00FB3B8D" w:rsidRPr="006B3C0F" w:rsidRDefault="00EE22CD" w:rsidP="00EE22C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18"/>
          <w:szCs w:val="28"/>
        </w:rPr>
        <w:br w:type="page"/>
      </w:r>
    </w:p>
    <w:p w14:paraId="57F2AD98" w14:textId="77777777" w:rsidR="00FB3B8D" w:rsidRDefault="00FB3B8D" w:rsidP="006D1C44">
      <w:pPr>
        <w:pStyle w:val="ConsPlusNonformat"/>
        <w:ind w:left="6384"/>
        <w:jc w:val="center"/>
        <w:rPr>
          <w:rFonts w:ascii="Times New Roman" w:hAnsi="Times New Roman" w:cs="Times New Roman"/>
          <w:sz w:val="28"/>
          <w:szCs w:val="28"/>
        </w:rPr>
      </w:pPr>
      <w:r w:rsidRPr="00EB365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17B6E">
        <w:rPr>
          <w:rFonts w:ascii="Times New Roman" w:hAnsi="Times New Roman" w:cs="Times New Roman"/>
          <w:sz w:val="28"/>
          <w:szCs w:val="28"/>
        </w:rPr>
        <w:t xml:space="preserve"> №</w:t>
      </w:r>
      <w:r w:rsidR="006D1C44">
        <w:rPr>
          <w:rFonts w:ascii="Times New Roman" w:hAnsi="Times New Roman" w:cs="Times New Roman"/>
          <w:sz w:val="28"/>
          <w:szCs w:val="28"/>
        </w:rPr>
        <w:t xml:space="preserve"> </w:t>
      </w:r>
      <w:r w:rsidR="00D846BB">
        <w:rPr>
          <w:rFonts w:ascii="Times New Roman" w:hAnsi="Times New Roman" w:cs="Times New Roman"/>
          <w:sz w:val="28"/>
          <w:szCs w:val="28"/>
        </w:rPr>
        <w:t>4</w:t>
      </w:r>
    </w:p>
    <w:p w14:paraId="13FA8C58" w14:textId="77777777" w:rsidR="00FB3B8D" w:rsidRPr="00EB365A" w:rsidRDefault="00FB3B8D" w:rsidP="006D1C44">
      <w:pPr>
        <w:pStyle w:val="ConsPlusNonformat"/>
        <w:ind w:left="6384"/>
        <w:jc w:val="center"/>
        <w:rPr>
          <w:rFonts w:ascii="Times New Roman" w:hAnsi="Times New Roman" w:cs="Times New Roman"/>
          <w:sz w:val="28"/>
          <w:szCs w:val="28"/>
        </w:rPr>
      </w:pPr>
    </w:p>
    <w:p w14:paraId="0DE6C392" w14:textId="77777777" w:rsidR="00FB3B8D" w:rsidRPr="00EB365A" w:rsidRDefault="00FB3B8D" w:rsidP="006D1C44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EB365A">
        <w:rPr>
          <w:rFonts w:ascii="Times New Roman" w:hAnsi="Times New Roman" w:cs="Times New Roman"/>
          <w:sz w:val="28"/>
          <w:szCs w:val="28"/>
        </w:rPr>
        <w:t xml:space="preserve">к Договору №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B365A">
        <w:rPr>
          <w:rFonts w:ascii="Times New Roman" w:hAnsi="Times New Roman" w:cs="Times New Roman"/>
          <w:sz w:val="28"/>
          <w:szCs w:val="28"/>
        </w:rPr>
        <w:t xml:space="preserve"> от «____» _____________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B365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8E962F9" w14:textId="77777777" w:rsidR="00FB3B8D" w:rsidRDefault="00FB3B8D" w:rsidP="006D1C44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86C75E" w14:textId="77777777" w:rsidR="00FB3B8D" w:rsidRDefault="00FB3B8D" w:rsidP="006D1C44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ТЕХНИЧЕСКИЙ АКТ СДАЧИ-ПРИЕМКИ УСЛУГ</w:t>
      </w:r>
    </w:p>
    <w:p w14:paraId="399B43FB" w14:textId="77777777" w:rsidR="00FB3B8D" w:rsidRPr="00D31276" w:rsidRDefault="00FB3B8D" w:rsidP="006D1C44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____________</w:t>
      </w:r>
      <w:r w:rsidRPr="00EB1877">
        <w:rPr>
          <w:rFonts w:ascii="Times New Roman" w:hAnsi="Times New Roman" w:cs="Times New Roman"/>
          <w:b/>
          <w:bCs/>
          <w:sz w:val="28"/>
          <w:szCs w:val="28"/>
        </w:rPr>
        <w:t>от 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6237"/>
      </w:tblGrid>
      <w:tr w:rsidR="00FB3B8D" w:rsidRPr="00AA6F94" w14:paraId="4297A2E0" w14:textId="77777777" w:rsidTr="00D260DF">
        <w:trPr>
          <w:trHeight w:val="686"/>
        </w:trPr>
        <w:tc>
          <w:tcPr>
            <w:tcW w:w="3686" w:type="dxa"/>
            <w:vAlign w:val="center"/>
          </w:tcPr>
          <w:p w14:paraId="148BBE11" w14:textId="77777777" w:rsidR="00FB3B8D" w:rsidRPr="00AA6F94" w:rsidRDefault="00FB3B8D" w:rsidP="006D1C44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6F94">
              <w:rPr>
                <w:rFonts w:ascii="Times New Roman" w:hAnsi="Times New Roman" w:cs="Times New Roman"/>
                <w:b/>
                <w:bCs/>
                <w:color w:val="000000"/>
              </w:rPr>
              <w:t>Исполнитель</w:t>
            </w:r>
          </w:p>
        </w:tc>
        <w:tc>
          <w:tcPr>
            <w:tcW w:w="6237" w:type="dxa"/>
            <w:vAlign w:val="center"/>
          </w:tcPr>
          <w:p w14:paraId="50074966" w14:textId="77777777" w:rsidR="00FB3B8D" w:rsidRPr="00AA6F94" w:rsidRDefault="007B2252" w:rsidP="006D1C44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</w:t>
            </w:r>
            <w:r w:rsidR="00FB3B8D" w:rsidRPr="00AA6F94">
              <w:rPr>
                <w:rFonts w:ascii="Times New Roman" w:hAnsi="Times New Roman" w:cs="Times New Roman"/>
              </w:rPr>
              <w:t xml:space="preserve"> "ЦЭНКИ"</w:t>
            </w:r>
          </w:p>
        </w:tc>
      </w:tr>
      <w:tr w:rsidR="00FB3B8D" w:rsidRPr="00AA6F94" w14:paraId="5F146D7C" w14:textId="77777777" w:rsidTr="00D260DF">
        <w:trPr>
          <w:trHeight w:val="554"/>
        </w:trPr>
        <w:tc>
          <w:tcPr>
            <w:tcW w:w="3686" w:type="dxa"/>
            <w:vAlign w:val="center"/>
          </w:tcPr>
          <w:p w14:paraId="4E503687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6F94">
              <w:rPr>
                <w:rFonts w:ascii="Times New Roman" w:hAnsi="Times New Roman" w:cs="Times New Roman"/>
                <w:b/>
                <w:bCs/>
                <w:color w:val="000000"/>
              </w:rPr>
              <w:t>Заказчик</w:t>
            </w:r>
          </w:p>
        </w:tc>
        <w:tc>
          <w:tcPr>
            <w:tcW w:w="6237" w:type="dxa"/>
          </w:tcPr>
          <w:p w14:paraId="7648B9FF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FB3B8D" w:rsidRPr="00AA6F94" w14:paraId="52DD9D26" w14:textId="77777777" w:rsidTr="00D260DF">
        <w:trPr>
          <w:trHeight w:val="554"/>
        </w:trPr>
        <w:tc>
          <w:tcPr>
            <w:tcW w:w="3686" w:type="dxa"/>
            <w:vAlign w:val="center"/>
          </w:tcPr>
          <w:p w14:paraId="2DB92602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6F94">
              <w:rPr>
                <w:rFonts w:ascii="Times New Roman" w:hAnsi="Times New Roman" w:cs="Times New Roman"/>
                <w:b/>
                <w:bCs/>
                <w:color w:val="000000"/>
              </w:rPr>
              <w:t>Основание</w:t>
            </w:r>
          </w:p>
        </w:tc>
        <w:tc>
          <w:tcPr>
            <w:tcW w:w="6237" w:type="dxa"/>
          </w:tcPr>
          <w:p w14:paraId="32F3ED26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A6F94">
              <w:rPr>
                <w:rFonts w:ascii="Times New Roman" w:hAnsi="Times New Roman" w:cs="Times New Roman"/>
              </w:rPr>
              <w:t>Разрешение Госкорпорации «Роскосмос» от _______________               № _______________</w:t>
            </w:r>
          </w:p>
        </w:tc>
      </w:tr>
      <w:tr w:rsidR="00FB3B8D" w:rsidRPr="00AA6F94" w14:paraId="4352068C" w14:textId="77777777" w:rsidTr="00D260DF">
        <w:trPr>
          <w:trHeight w:val="691"/>
        </w:trPr>
        <w:tc>
          <w:tcPr>
            <w:tcW w:w="3686" w:type="dxa"/>
            <w:vAlign w:val="center"/>
          </w:tcPr>
          <w:p w14:paraId="1AE2AC8C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6F9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ФИО ответственного сотрудника ОЗГТ филиала </w:t>
            </w:r>
            <w:r w:rsidR="007B2252">
              <w:rPr>
                <w:rFonts w:ascii="Times New Roman" w:hAnsi="Times New Roman" w:cs="Times New Roman"/>
                <w:b/>
                <w:bCs/>
                <w:color w:val="000000"/>
              </w:rPr>
              <w:t>АО</w:t>
            </w:r>
            <w:r w:rsidRPr="00AA6F9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«ЦЭНКИ» -  КЦ «Южный» (сопровождающий)</w:t>
            </w:r>
          </w:p>
        </w:tc>
        <w:tc>
          <w:tcPr>
            <w:tcW w:w="6237" w:type="dxa"/>
          </w:tcPr>
          <w:p w14:paraId="0502465D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8CE5579" wp14:editId="3EB1B42F">
                      <wp:simplePos x="0" y="0"/>
                      <wp:positionH relativeFrom="column">
                        <wp:posOffset>-1681327</wp:posOffset>
                      </wp:positionH>
                      <wp:positionV relativeFrom="paragraph">
                        <wp:posOffset>7899</wp:posOffset>
                      </wp:positionV>
                      <wp:extent cx="5638165" cy="2939415"/>
                      <wp:effectExtent l="285750" t="1466850" r="229235" b="1461135"/>
                      <wp:wrapNone/>
                      <wp:docPr id="10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265432">
                                <a:off x="0" y="0"/>
                                <a:ext cx="5638165" cy="2939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88141E" w14:textId="77777777" w:rsidR="001717A6" w:rsidRPr="00AA6F94" w:rsidRDefault="001717A6" w:rsidP="00FB3B8D">
                                  <w:pPr>
                                    <w:rPr>
                                      <w:b/>
                                      <w:bCs/>
                                      <w:color w:val="D9D9D9"/>
                                      <w:sz w:val="200"/>
                                      <w:szCs w:val="200"/>
                                    </w:rPr>
                                  </w:pPr>
                                  <w:r w:rsidRPr="00AA6F94">
                                    <w:rPr>
                                      <w:b/>
                                      <w:bCs/>
                                      <w:color w:val="D9D9D9"/>
                                      <w:sz w:val="200"/>
                                      <w:szCs w:val="200"/>
                                    </w:rPr>
                                    <w:t>ФОРМА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E5579" id="Надпись 3" o:spid="_x0000_s1028" type="#_x0000_t202" style="position:absolute;margin-left:-132.4pt;margin-top:.6pt;width:443.95pt;height:231.45pt;rotation:-2549971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" strokecolor="white" strokeweight=".5pt">
                      <v:textbox>
                        <w:txbxContent>
                          <w:p w14:paraId="5188141E" w14:textId="77777777" w:rsidR="001717A6" w:rsidRPr="00AA6F94" w:rsidRDefault="001717A6" w:rsidP="00FB3B8D">
                            <w:pPr>
                              <w:rPr>
                                <w:b/>
                                <w:bCs/>
                                <w:color w:val="D9D9D9"/>
                                <w:sz w:val="200"/>
                                <w:szCs w:val="200"/>
                              </w:rPr>
                            </w:pPr>
                            <w:r w:rsidRPr="00AA6F94">
                              <w:rPr>
                                <w:b/>
                                <w:bCs/>
                                <w:color w:val="D9D9D9"/>
                                <w:sz w:val="200"/>
                                <w:szCs w:val="200"/>
                              </w:rPr>
                              <w:t>ФОРМА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B3B8D" w:rsidRPr="00AA6F94" w14:paraId="4ADC1CEA" w14:textId="77777777" w:rsidTr="00D260DF">
        <w:trPr>
          <w:trHeight w:val="499"/>
        </w:trPr>
        <w:tc>
          <w:tcPr>
            <w:tcW w:w="3686" w:type="dxa"/>
            <w:vAlign w:val="center"/>
          </w:tcPr>
          <w:p w14:paraId="3CD1FB81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6F94">
              <w:rPr>
                <w:rFonts w:ascii="Times New Roman" w:hAnsi="Times New Roman" w:cs="Times New Roman"/>
                <w:b/>
                <w:bCs/>
                <w:color w:val="000000"/>
              </w:rPr>
              <w:t>ФИО представителя/ей Заказчика, уполномоченного подписывать тех. акт</w:t>
            </w:r>
          </w:p>
        </w:tc>
        <w:tc>
          <w:tcPr>
            <w:tcW w:w="6237" w:type="dxa"/>
          </w:tcPr>
          <w:p w14:paraId="5EAA6B1D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794E0DA1" w14:textId="77777777" w:rsidR="00FB3B8D" w:rsidRDefault="00FB3B8D" w:rsidP="006D1C44">
      <w:pPr>
        <w:pStyle w:val="a3"/>
        <w:numPr>
          <w:ilvl w:val="3"/>
          <w:numId w:val="5"/>
        </w:numPr>
        <w:spacing w:before="240" w:after="160" w:line="259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C0401">
        <w:rPr>
          <w:rFonts w:ascii="Times New Roman" w:hAnsi="Times New Roman" w:cs="Times New Roman"/>
          <w:b/>
          <w:bCs/>
          <w:sz w:val="24"/>
          <w:szCs w:val="24"/>
        </w:rPr>
        <w:t>Информация о фактическом составе группы</w:t>
      </w:r>
    </w:p>
    <w:p w14:paraId="426DC469" w14:textId="77777777" w:rsidR="00FB3B8D" w:rsidRPr="00D84A0F" w:rsidRDefault="00FB3B8D" w:rsidP="006D1C44">
      <w:pPr>
        <w:pStyle w:val="a3"/>
        <w:spacing w:before="240" w:after="160" w:line="259" w:lineRule="auto"/>
        <w:ind w:left="142" w:firstLine="142"/>
        <w:rPr>
          <w:rFonts w:ascii="Times New Roman" w:hAnsi="Times New Roman" w:cs="Times New Roman"/>
          <w:sz w:val="16"/>
          <w:szCs w:val="16"/>
        </w:rPr>
      </w:pPr>
      <w:r w:rsidRPr="00D84A0F">
        <w:rPr>
          <w:rFonts w:ascii="Times New Roman" w:hAnsi="Times New Roman" w:cs="Times New Roman"/>
          <w:sz w:val="16"/>
          <w:szCs w:val="16"/>
        </w:rPr>
        <w:t xml:space="preserve">(заполняется только в отношении </w:t>
      </w:r>
      <w:r>
        <w:rPr>
          <w:rFonts w:ascii="Times New Roman" w:hAnsi="Times New Roman" w:cs="Times New Roman"/>
          <w:sz w:val="16"/>
          <w:szCs w:val="16"/>
        </w:rPr>
        <w:t>лиц</w:t>
      </w:r>
      <w:r w:rsidRPr="00D84A0F">
        <w:rPr>
          <w:rFonts w:ascii="Times New Roman" w:hAnsi="Times New Roman" w:cs="Times New Roman"/>
          <w:sz w:val="16"/>
          <w:szCs w:val="16"/>
        </w:rPr>
        <w:t>, получивших бейдж VISITOR)</w:t>
      </w:r>
    </w:p>
    <w:tbl>
      <w:tblPr>
        <w:tblW w:w="9916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536"/>
        <w:gridCol w:w="2410"/>
        <w:gridCol w:w="1701"/>
        <w:gridCol w:w="1269"/>
      </w:tblGrid>
      <w:tr w:rsidR="00FB3B8D" w:rsidRPr="00AA6F94" w14:paraId="4BC33192" w14:textId="77777777" w:rsidTr="00D260DF">
        <w:trPr>
          <w:trHeight w:val="10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D1C8" w14:textId="77777777" w:rsidR="00FB3B8D" w:rsidRPr="00436C0F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6C0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08CC5" w14:textId="77777777" w:rsidR="00FB3B8D" w:rsidRPr="00436C0F" w:rsidRDefault="002010EB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Граждане СНГ</w:t>
            </w:r>
            <w:r w:rsidR="00FB3B8D" w:rsidRPr="000C04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чел. </w:t>
            </w:r>
            <w:r w:rsidR="00FB3B8D" w:rsidRPr="00436C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5345C" w14:textId="77777777" w:rsidR="00FB3B8D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Граждане других стран</w:t>
            </w:r>
            <w:r w:rsidRPr="000C04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5E16A29C" w14:textId="77777777" w:rsidR="00FB3B8D" w:rsidRPr="00436C0F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4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917CF" w14:textId="77777777" w:rsidR="00FB3B8D" w:rsidRPr="00F01FB3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F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FB3B8D" w:rsidRPr="00AA6F94" w14:paraId="7C1501C4" w14:textId="77777777" w:rsidTr="00D260DF">
        <w:trPr>
          <w:trHeight w:val="54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91EC" w14:textId="77777777" w:rsidR="00FB3B8D" w:rsidRPr="00D84A0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A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Взрослые </w:t>
            </w:r>
          </w:p>
          <w:p w14:paraId="4657C315" w14:textId="77777777" w:rsidR="00FB3B8D" w:rsidRPr="00436C0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4A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(без учета льготных категорий)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3C6E2" w14:textId="77777777" w:rsidR="00FB3B8D" w:rsidRPr="00436C0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6C0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1A62A" w14:textId="77777777" w:rsidR="00FB3B8D" w:rsidRPr="00436C0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6C0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07FD5" w14:textId="77777777" w:rsidR="00FB3B8D" w:rsidRPr="00436C0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B3B8D" w:rsidRPr="00AA6F94" w14:paraId="02D339B6" w14:textId="77777777" w:rsidTr="00D260DF">
        <w:trPr>
          <w:trHeight w:val="30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CF1B1EA" w14:textId="77777777" w:rsidR="00FB3B8D" w:rsidRPr="00436C0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C0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Льготные категории:</w:t>
            </w:r>
            <w:r w:rsidRPr="00AA6F9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6F4345A2" w14:textId="77777777" w:rsidR="00FB3B8D" w:rsidRPr="00436C0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B3B8D" w:rsidRPr="00AA6F94" w14:paraId="4763FDEB" w14:textId="77777777" w:rsidTr="00D260DF">
        <w:trPr>
          <w:trHeight w:val="6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9B748" w14:textId="77777777" w:rsidR="00FB3B8D" w:rsidRPr="00D84A0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A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дошкольного возраста (до 6 лет включительно)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93FE5" w14:textId="77777777" w:rsidR="00FB3B8D" w:rsidRPr="00436C0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6C0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4EC9C" w14:textId="77777777" w:rsidR="00FB3B8D" w:rsidRPr="00436C0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6C0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61442" w14:textId="77777777" w:rsidR="00FB3B8D" w:rsidRPr="00436C0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B3B8D" w:rsidRPr="00AA6F94" w14:paraId="7E8F886E" w14:textId="77777777" w:rsidTr="00D260DF">
        <w:trPr>
          <w:trHeight w:val="55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10752" w14:textId="77777777" w:rsidR="00FB3B8D" w:rsidRPr="00D84A0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A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школьного возраста (до 16 лет включительно)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2C4A8" w14:textId="77777777" w:rsidR="00FB3B8D" w:rsidRPr="00436C0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6C0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F4223" w14:textId="77777777" w:rsidR="00FB3B8D" w:rsidRPr="00436C0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6C0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92225" w14:textId="77777777" w:rsidR="00FB3B8D" w:rsidRPr="00436C0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B3B8D" w:rsidRPr="00AA6F94" w14:paraId="660A3B8D" w14:textId="77777777" w:rsidTr="00D260DF">
        <w:trPr>
          <w:trHeight w:val="6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1DD7E" w14:textId="77777777" w:rsidR="00FB3B8D" w:rsidRPr="00D84A0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A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Студенты очной формы (до 23 лет)</w:t>
            </w:r>
            <w:r w:rsidRPr="00AA6F9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B1C97" w14:textId="77777777" w:rsidR="00FB3B8D" w:rsidRPr="00436C0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6C0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4A353" w14:textId="77777777" w:rsidR="00FB3B8D" w:rsidRPr="00436C0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6C0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A7227" w14:textId="77777777" w:rsidR="00FB3B8D" w:rsidRPr="00436C0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B3B8D" w:rsidRPr="00AA6F94" w14:paraId="67BB6577" w14:textId="77777777" w:rsidTr="006D1C44">
        <w:trPr>
          <w:trHeight w:val="6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73F4" w14:textId="77777777" w:rsidR="00FB3B8D" w:rsidRPr="00D84A0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A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Действующие сотрудники Госкорпорации "Роскосмос" и дочерних организаций </w:t>
            </w:r>
          </w:p>
          <w:p w14:paraId="33BC286A" w14:textId="77777777" w:rsidR="00FB3B8D" w:rsidRPr="00D84A0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A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(в туристических целях)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73D01" w14:textId="77777777" w:rsidR="00FB3B8D" w:rsidRPr="00436C0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6C0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C28AE" w14:textId="77777777" w:rsidR="00FB3B8D" w:rsidRPr="00436C0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6C0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6277" w14:textId="77777777" w:rsidR="00FB3B8D" w:rsidRPr="00436C0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B3B8D" w:rsidRPr="00AA6F94" w14:paraId="5B08E035" w14:textId="77777777" w:rsidTr="006D1C44">
        <w:trPr>
          <w:trHeight w:val="5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7833" w14:textId="77777777" w:rsidR="00FB3B8D" w:rsidRPr="00D84A0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A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Жители города Байконур, поселков Тюра-Там и Акай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FA92" w14:textId="77777777" w:rsidR="00FB3B8D" w:rsidRPr="00436C0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6C0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C75CD" w14:textId="77777777" w:rsidR="00FB3B8D" w:rsidRPr="00436C0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6C0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0D3E" w14:textId="77777777" w:rsidR="00FB3B8D" w:rsidRPr="00436C0F" w:rsidRDefault="00FB3B8D" w:rsidP="006D1C44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7E8E458A" w14:textId="77777777" w:rsidR="00FB3B8D" w:rsidRDefault="00FB3B8D" w:rsidP="006D1C44">
      <w:pPr>
        <w:pStyle w:val="a3"/>
        <w:spacing w:before="240" w:after="160" w:line="259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EBBBD" w14:textId="77777777" w:rsidR="00FB3B8D" w:rsidRDefault="00FB3B8D" w:rsidP="006D1C44">
      <w:pPr>
        <w:pStyle w:val="a3"/>
        <w:spacing w:before="240" w:after="160" w:line="259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51E32" w14:textId="77777777" w:rsidR="00FB3B8D" w:rsidRDefault="00FB3B8D" w:rsidP="006D1C44">
      <w:pPr>
        <w:pStyle w:val="a3"/>
        <w:spacing w:before="240" w:after="160" w:line="259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44A85" w14:textId="77777777" w:rsidR="00FB3B8D" w:rsidRPr="00D16848" w:rsidRDefault="00FB3B8D" w:rsidP="006D1C44">
      <w:pPr>
        <w:pStyle w:val="a3"/>
        <w:numPr>
          <w:ilvl w:val="3"/>
          <w:numId w:val="5"/>
        </w:numPr>
        <w:spacing w:before="240" w:after="160" w:line="259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D168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Информация о представителях Заказчика, сопровождающих группу</w:t>
      </w:r>
    </w:p>
    <w:p w14:paraId="66CB8870" w14:textId="77777777" w:rsidR="00FB3B8D" w:rsidRPr="00D84A0F" w:rsidRDefault="00FB3B8D" w:rsidP="006D1C44">
      <w:pPr>
        <w:pStyle w:val="a3"/>
        <w:spacing w:before="240" w:after="160" w:line="259" w:lineRule="auto"/>
        <w:ind w:left="142" w:firstLine="142"/>
        <w:rPr>
          <w:rFonts w:ascii="Times New Roman" w:hAnsi="Times New Roman" w:cs="Times New Roman"/>
          <w:sz w:val="16"/>
          <w:szCs w:val="16"/>
        </w:rPr>
      </w:pPr>
    </w:p>
    <w:tbl>
      <w:tblPr>
        <w:tblW w:w="10349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425"/>
        <w:gridCol w:w="1843"/>
        <w:gridCol w:w="8081"/>
      </w:tblGrid>
      <w:tr w:rsidR="00FB3B8D" w:rsidRPr="00AA6F94" w14:paraId="7055BD4E" w14:textId="77777777" w:rsidTr="00D260DF">
        <w:trPr>
          <w:trHeight w:val="471"/>
        </w:trPr>
        <w:tc>
          <w:tcPr>
            <w:tcW w:w="425" w:type="dxa"/>
            <w:vAlign w:val="center"/>
          </w:tcPr>
          <w:p w14:paraId="293E0C67" w14:textId="77777777" w:rsidR="00FB3B8D" w:rsidRPr="00AA6F94" w:rsidRDefault="00FB3B8D" w:rsidP="006D1C44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6F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843" w:type="dxa"/>
            <w:vAlign w:val="center"/>
          </w:tcPr>
          <w:p w14:paraId="4C6E8B7B" w14:textId="77777777" w:rsidR="00FB3B8D" w:rsidRPr="00AA6F94" w:rsidRDefault="00FB3B8D" w:rsidP="006D1C44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8081" w:type="dxa"/>
            <w:vAlign w:val="center"/>
          </w:tcPr>
          <w:p w14:paraId="47E9D323" w14:textId="77777777" w:rsidR="00FB3B8D" w:rsidRPr="00AA6F94" w:rsidRDefault="00FB3B8D" w:rsidP="006D1C44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 представителей Заказчика</w:t>
            </w:r>
          </w:p>
        </w:tc>
      </w:tr>
      <w:tr w:rsidR="00FB3B8D" w:rsidRPr="00AA6F94" w14:paraId="184E968F" w14:textId="77777777" w:rsidTr="00D260DF">
        <w:tc>
          <w:tcPr>
            <w:tcW w:w="425" w:type="dxa"/>
            <w:vAlign w:val="center"/>
          </w:tcPr>
          <w:p w14:paraId="244C4024" w14:textId="77777777" w:rsidR="00FB3B8D" w:rsidRPr="00AA6F94" w:rsidRDefault="00FB3B8D" w:rsidP="006D1C44">
            <w:pPr>
              <w:pStyle w:val="a3"/>
              <w:numPr>
                <w:ilvl w:val="3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C4560A6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81" w:type="dxa"/>
            <w:vAlign w:val="center"/>
          </w:tcPr>
          <w:p w14:paraId="2C99834B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3B8D" w:rsidRPr="00AA6F94" w14:paraId="5D131ECB" w14:textId="77777777" w:rsidTr="00D260DF">
        <w:tc>
          <w:tcPr>
            <w:tcW w:w="425" w:type="dxa"/>
            <w:vAlign w:val="center"/>
          </w:tcPr>
          <w:p w14:paraId="19F2BC46" w14:textId="77777777" w:rsidR="00FB3B8D" w:rsidRPr="00AA6F94" w:rsidRDefault="00FB3B8D" w:rsidP="006D1C44">
            <w:pPr>
              <w:pStyle w:val="a3"/>
              <w:numPr>
                <w:ilvl w:val="3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2D987B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81" w:type="dxa"/>
            <w:vAlign w:val="center"/>
          </w:tcPr>
          <w:p w14:paraId="403F725D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19136C0" w14:textId="77777777" w:rsidR="00FB3B8D" w:rsidRPr="0042124B" w:rsidRDefault="00FB3B8D" w:rsidP="006D1C44">
      <w:pPr>
        <w:pStyle w:val="a3"/>
        <w:numPr>
          <w:ilvl w:val="3"/>
          <w:numId w:val="5"/>
        </w:numPr>
        <w:spacing w:before="240" w:after="160" w:line="259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42124B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используемом </w:t>
      </w:r>
      <w:r>
        <w:rPr>
          <w:rFonts w:ascii="Times New Roman" w:hAnsi="Times New Roman" w:cs="Times New Roman"/>
          <w:b/>
          <w:bCs/>
          <w:sz w:val="24"/>
          <w:szCs w:val="24"/>
        </w:rPr>
        <w:t>авто</w:t>
      </w:r>
      <w:r w:rsidRPr="0042124B">
        <w:rPr>
          <w:rFonts w:ascii="Times New Roman" w:hAnsi="Times New Roman" w:cs="Times New Roman"/>
          <w:b/>
          <w:bCs/>
          <w:sz w:val="24"/>
          <w:szCs w:val="24"/>
        </w:rPr>
        <w:t>транспорте Заказчика</w:t>
      </w:r>
    </w:p>
    <w:p w14:paraId="7AEE37E4" w14:textId="77777777" w:rsidR="00FB3B8D" w:rsidRPr="00192D50" w:rsidRDefault="00FB3B8D" w:rsidP="006D1C44">
      <w:pPr>
        <w:pStyle w:val="a3"/>
        <w:spacing w:before="240" w:after="160" w:line="259" w:lineRule="auto"/>
        <w:ind w:left="142" w:firstLine="142"/>
        <w:rPr>
          <w:rFonts w:ascii="Times New Roman" w:hAnsi="Times New Roman" w:cs="Times New Roman"/>
          <w:sz w:val="16"/>
          <w:szCs w:val="16"/>
        </w:rPr>
      </w:pPr>
      <w:r w:rsidRPr="00192D50">
        <w:rPr>
          <w:rFonts w:ascii="Times New Roman" w:hAnsi="Times New Roman" w:cs="Times New Roman"/>
          <w:sz w:val="16"/>
          <w:szCs w:val="16"/>
        </w:rPr>
        <w:t xml:space="preserve">(заполняется </w:t>
      </w:r>
      <w:r>
        <w:rPr>
          <w:rFonts w:ascii="Times New Roman" w:hAnsi="Times New Roman" w:cs="Times New Roman"/>
          <w:sz w:val="16"/>
          <w:szCs w:val="16"/>
        </w:rPr>
        <w:t xml:space="preserve">только </w:t>
      </w:r>
      <w:r w:rsidRPr="00192D50">
        <w:rPr>
          <w:rFonts w:ascii="Times New Roman" w:hAnsi="Times New Roman" w:cs="Times New Roman"/>
          <w:sz w:val="16"/>
          <w:szCs w:val="16"/>
        </w:rPr>
        <w:t xml:space="preserve">в случае, если Заказчик </w:t>
      </w:r>
      <w:r>
        <w:rPr>
          <w:rFonts w:ascii="Times New Roman" w:hAnsi="Times New Roman" w:cs="Times New Roman"/>
          <w:sz w:val="16"/>
          <w:szCs w:val="16"/>
        </w:rPr>
        <w:t>использует</w:t>
      </w:r>
      <w:r w:rsidRPr="00192D50">
        <w:rPr>
          <w:rFonts w:ascii="Times New Roman" w:hAnsi="Times New Roman" w:cs="Times New Roman"/>
          <w:sz w:val="16"/>
          <w:szCs w:val="16"/>
        </w:rPr>
        <w:t xml:space="preserve"> собственн</w:t>
      </w:r>
      <w:r>
        <w:rPr>
          <w:rFonts w:ascii="Times New Roman" w:hAnsi="Times New Roman" w:cs="Times New Roman"/>
          <w:sz w:val="16"/>
          <w:szCs w:val="16"/>
        </w:rPr>
        <w:t>ый транспорт)</w:t>
      </w: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"/>
        <w:gridCol w:w="1843"/>
        <w:gridCol w:w="3544"/>
        <w:gridCol w:w="4537"/>
      </w:tblGrid>
      <w:tr w:rsidR="00FB3B8D" w:rsidRPr="00AA6F94" w14:paraId="15AD5EFE" w14:textId="77777777" w:rsidTr="00D260DF">
        <w:trPr>
          <w:trHeight w:val="764"/>
        </w:trPr>
        <w:tc>
          <w:tcPr>
            <w:tcW w:w="425" w:type="dxa"/>
            <w:vAlign w:val="center"/>
          </w:tcPr>
          <w:p w14:paraId="1FE3255C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6F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843" w:type="dxa"/>
            <w:vAlign w:val="center"/>
          </w:tcPr>
          <w:p w14:paraId="681CF3E4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6F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3544" w:type="dxa"/>
            <w:vAlign w:val="center"/>
          </w:tcPr>
          <w:p w14:paraId="39C557E2" w14:textId="77777777" w:rsidR="00FB3B8D" w:rsidRPr="00AA6F94" w:rsidRDefault="00FB3B8D" w:rsidP="006D1C44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6F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автотранспорта</w:t>
            </w:r>
          </w:p>
          <w:p w14:paraId="62C93BB6" w14:textId="77777777" w:rsidR="00FB3B8D" w:rsidRPr="00AA6F94" w:rsidRDefault="00FB3B8D" w:rsidP="006D1C44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6F94">
              <w:rPr>
                <w:rFonts w:ascii="Times New Roman" w:hAnsi="Times New Roman" w:cs="Times New Roman"/>
                <w:sz w:val="18"/>
                <w:szCs w:val="18"/>
              </w:rPr>
              <w:t>(мотоцикл, легковой автомобиль, минивен, микроавтобус, автобус</w:t>
            </w:r>
            <w:r w:rsidRPr="00AA6F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537" w:type="dxa"/>
            <w:vAlign w:val="center"/>
          </w:tcPr>
          <w:p w14:paraId="5D04A150" w14:textId="77777777" w:rsidR="00FB3B8D" w:rsidRPr="00AA6F94" w:rsidRDefault="00FB3B8D" w:rsidP="006D1C44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6F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Марка, гос. знак автотранспорта</w:t>
            </w:r>
          </w:p>
        </w:tc>
      </w:tr>
      <w:tr w:rsidR="00FB3B8D" w:rsidRPr="00AA6F94" w14:paraId="4190F403" w14:textId="77777777" w:rsidTr="00D260DF">
        <w:trPr>
          <w:trHeight w:hRule="exact" w:val="510"/>
        </w:trPr>
        <w:tc>
          <w:tcPr>
            <w:tcW w:w="425" w:type="dxa"/>
            <w:vAlign w:val="center"/>
          </w:tcPr>
          <w:p w14:paraId="37220373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2EEB3010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9FB520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7CF441E5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EE00D0" w14:textId="77777777" w:rsidR="00FB3B8D" w:rsidRPr="00081D0E" w:rsidRDefault="00FB3B8D" w:rsidP="006D1C44">
      <w:pPr>
        <w:pStyle w:val="a3"/>
        <w:numPr>
          <w:ilvl w:val="3"/>
          <w:numId w:val="5"/>
        </w:numPr>
        <w:spacing w:before="240" w:after="160" w:line="259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81D0E">
        <w:rPr>
          <w:rFonts w:ascii="Times New Roman" w:hAnsi="Times New Roman" w:cs="Times New Roman"/>
          <w:b/>
          <w:bCs/>
          <w:sz w:val="24"/>
          <w:szCs w:val="24"/>
        </w:rPr>
        <w:t>Информация об испо</w:t>
      </w:r>
      <w:r>
        <w:rPr>
          <w:rFonts w:ascii="Times New Roman" w:hAnsi="Times New Roman" w:cs="Times New Roman"/>
          <w:b/>
          <w:bCs/>
          <w:sz w:val="24"/>
          <w:szCs w:val="24"/>
        </w:rPr>
        <w:t>льзуемом автотранспорте Исполнителя</w:t>
      </w:r>
    </w:p>
    <w:p w14:paraId="75A210B6" w14:textId="77777777" w:rsidR="00FB3B8D" w:rsidRPr="00F01FB3" w:rsidRDefault="00FB3B8D" w:rsidP="006D1C44">
      <w:pPr>
        <w:pStyle w:val="a3"/>
        <w:spacing w:before="240" w:after="160" w:line="259" w:lineRule="auto"/>
        <w:ind w:left="284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5A55E0" wp14:editId="1E9D544F">
                <wp:simplePos x="0" y="0"/>
                <wp:positionH relativeFrom="column">
                  <wp:posOffset>636905</wp:posOffset>
                </wp:positionH>
                <wp:positionV relativeFrom="paragraph">
                  <wp:posOffset>132715</wp:posOffset>
                </wp:positionV>
                <wp:extent cx="5638165" cy="2939415"/>
                <wp:effectExtent l="1501775" t="307975" r="1445260" b="302260"/>
                <wp:wrapNone/>
                <wp:docPr id="9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40260">
                          <a:off x="0" y="0"/>
                          <a:ext cx="5638165" cy="293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F30C6" w14:textId="77777777" w:rsidR="001717A6" w:rsidRPr="00AA6F94" w:rsidRDefault="001717A6" w:rsidP="00FB3B8D">
                            <w:pPr>
                              <w:rPr>
                                <w:b/>
                                <w:bCs/>
                                <w:color w:val="D9D9D9"/>
                                <w:sz w:val="200"/>
                                <w:szCs w:val="200"/>
                              </w:rPr>
                            </w:pPr>
                            <w:r w:rsidRPr="00AA6F94">
                              <w:rPr>
                                <w:b/>
                                <w:bCs/>
                                <w:color w:val="D9D9D9"/>
                                <w:sz w:val="200"/>
                                <w:szCs w:val="200"/>
                              </w:rPr>
                              <w:t>ФОРМА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A55E0" id="Надпись 4" o:spid="_x0000_s1029" type="#_x0000_t202" style="position:absolute;left:0;text-align:left;margin-left:50.15pt;margin-top:10.45pt;width:443.95pt;height:231.45pt;rotation:-3232825fd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" strokecolor="white" strokeweight=".5pt">
                <v:textbox>
                  <w:txbxContent>
                    <w:p w14:paraId="6CDF30C6" w14:textId="77777777" w:rsidR="001717A6" w:rsidRPr="00AA6F94" w:rsidRDefault="001717A6" w:rsidP="00FB3B8D">
                      <w:pPr>
                        <w:rPr>
                          <w:b/>
                          <w:bCs/>
                          <w:color w:val="D9D9D9"/>
                          <w:sz w:val="200"/>
                          <w:szCs w:val="200"/>
                        </w:rPr>
                      </w:pPr>
                      <w:r w:rsidRPr="00AA6F94">
                        <w:rPr>
                          <w:b/>
                          <w:bCs/>
                          <w:color w:val="D9D9D9"/>
                          <w:sz w:val="200"/>
                          <w:szCs w:val="200"/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192D50">
        <w:rPr>
          <w:rFonts w:ascii="Times New Roman" w:hAnsi="Times New Roman" w:cs="Times New Roman"/>
          <w:sz w:val="16"/>
          <w:szCs w:val="16"/>
        </w:rPr>
        <w:t xml:space="preserve">(заполняется </w:t>
      </w:r>
      <w:r w:rsidRPr="00081D0E">
        <w:rPr>
          <w:rFonts w:ascii="Times New Roman" w:hAnsi="Times New Roman" w:cs="Times New Roman"/>
          <w:b/>
          <w:bCs/>
          <w:sz w:val="16"/>
          <w:szCs w:val="16"/>
        </w:rPr>
        <w:t>только</w:t>
      </w:r>
      <w:r>
        <w:rPr>
          <w:rFonts w:ascii="Times New Roman" w:hAnsi="Times New Roman" w:cs="Times New Roman"/>
          <w:sz w:val="16"/>
          <w:szCs w:val="16"/>
        </w:rPr>
        <w:t xml:space="preserve"> в </w:t>
      </w:r>
      <w:r w:rsidRPr="00192D50">
        <w:rPr>
          <w:rFonts w:ascii="Times New Roman" w:hAnsi="Times New Roman" w:cs="Times New Roman"/>
          <w:sz w:val="16"/>
          <w:szCs w:val="16"/>
        </w:rPr>
        <w:t xml:space="preserve">случае </w:t>
      </w:r>
      <w:r>
        <w:rPr>
          <w:rFonts w:ascii="Times New Roman" w:hAnsi="Times New Roman" w:cs="Times New Roman"/>
          <w:sz w:val="16"/>
          <w:szCs w:val="16"/>
        </w:rPr>
        <w:t>предоставления автотранспорта Исполнителем</w:t>
      </w:r>
      <w:r w:rsidRPr="00192D50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26"/>
        <w:gridCol w:w="2138"/>
        <w:gridCol w:w="1568"/>
        <w:gridCol w:w="1710"/>
        <w:gridCol w:w="1567"/>
        <w:gridCol w:w="1514"/>
      </w:tblGrid>
      <w:tr w:rsidR="00FB3B8D" w:rsidRPr="00AA6F94" w14:paraId="2B8C3447" w14:textId="77777777" w:rsidTr="00D260DF">
        <w:trPr>
          <w:trHeight w:val="748"/>
        </w:trPr>
        <w:tc>
          <w:tcPr>
            <w:tcW w:w="426" w:type="dxa"/>
            <w:vAlign w:val="center"/>
          </w:tcPr>
          <w:p w14:paraId="65681EB6" w14:textId="77777777" w:rsidR="00FB3B8D" w:rsidRPr="00AA6F94" w:rsidRDefault="00FB3B8D" w:rsidP="006D1C44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6F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426" w:type="dxa"/>
            <w:vAlign w:val="center"/>
          </w:tcPr>
          <w:p w14:paraId="666F0B0D" w14:textId="77777777" w:rsidR="00FB3B8D" w:rsidRPr="00AA6F94" w:rsidRDefault="00FB3B8D" w:rsidP="006D1C44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6F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2138" w:type="dxa"/>
            <w:vAlign w:val="center"/>
          </w:tcPr>
          <w:p w14:paraId="4D07D0E2" w14:textId="77777777" w:rsidR="00FB3B8D" w:rsidRPr="00AA6F94" w:rsidRDefault="00FB3B8D" w:rsidP="006D1C44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6F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автотранспорта</w:t>
            </w:r>
          </w:p>
          <w:p w14:paraId="3FE53BCD" w14:textId="77777777" w:rsidR="00FB3B8D" w:rsidRPr="00AA6F94" w:rsidRDefault="00FB3B8D" w:rsidP="006D1C4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F94">
              <w:rPr>
                <w:rFonts w:ascii="Times New Roman" w:hAnsi="Times New Roman" w:cs="Times New Roman"/>
                <w:sz w:val="18"/>
                <w:szCs w:val="18"/>
              </w:rPr>
              <w:t>(мотоцикл, легковой автомобиль, минивен, микроавтобус, автобус)</w:t>
            </w:r>
          </w:p>
        </w:tc>
        <w:tc>
          <w:tcPr>
            <w:tcW w:w="1568" w:type="dxa"/>
            <w:vAlign w:val="center"/>
          </w:tcPr>
          <w:p w14:paraId="58340F2C" w14:textId="77777777" w:rsidR="00FB3B8D" w:rsidRPr="00AA6F94" w:rsidRDefault="00FB3B8D" w:rsidP="006D1C44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6F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Марка, гос. знак автотранспорта</w:t>
            </w:r>
          </w:p>
        </w:tc>
        <w:tc>
          <w:tcPr>
            <w:tcW w:w="1710" w:type="dxa"/>
            <w:vAlign w:val="center"/>
          </w:tcPr>
          <w:p w14:paraId="6036F3CF" w14:textId="77777777" w:rsidR="00FB3B8D" w:rsidRPr="00AA6F94" w:rsidRDefault="00FB3B8D" w:rsidP="006D1C44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6F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Время начала использования ТС</w:t>
            </w:r>
          </w:p>
        </w:tc>
        <w:tc>
          <w:tcPr>
            <w:tcW w:w="1567" w:type="dxa"/>
            <w:vAlign w:val="center"/>
          </w:tcPr>
          <w:p w14:paraId="37342A76" w14:textId="77777777" w:rsidR="00FB3B8D" w:rsidRPr="00AA6F94" w:rsidRDefault="00FB3B8D" w:rsidP="006D1C44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6F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Время окончания использования ТС</w:t>
            </w:r>
          </w:p>
        </w:tc>
        <w:tc>
          <w:tcPr>
            <w:tcW w:w="1514" w:type="dxa"/>
            <w:vAlign w:val="center"/>
          </w:tcPr>
          <w:p w14:paraId="674DB7AC" w14:textId="77777777" w:rsidR="00FB3B8D" w:rsidRPr="00AA6F94" w:rsidRDefault="00FB3B8D" w:rsidP="006D1C44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6F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часов</w:t>
            </w:r>
          </w:p>
        </w:tc>
      </w:tr>
      <w:tr w:rsidR="00FB3B8D" w:rsidRPr="00AA6F94" w14:paraId="45E7E64D" w14:textId="77777777" w:rsidTr="00D260DF">
        <w:trPr>
          <w:trHeight w:val="533"/>
        </w:trPr>
        <w:tc>
          <w:tcPr>
            <w:tcW w:w="426" w:type="dxa"/>
            <w:vAlign w:val="center"/>
          </w:tcPr>
          <w:p w14:paraId="3CBE45C2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6" w:type="dxa"/>
            <w:vAlign w:val="center"/>
          </w:tcPr>
          <w:p w14:paraId="6A8705A1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8" w:type="dxa"/>
          </w:tcPr>
          <w:p w14:paraId="58EFEFBE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</w:tcPr>
          <w:p w14:paraId="07CD2857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4913CB0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14:paraId="32D216C9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40C0F79C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7AEE83" w14:textId="77777777" w:rsidR="00FB3B8D" w:rsidRPr="00462AC2" w:rsidRDefault="00FB3B8D" w:rsidP="006D1C44">
      <w:pPr>
        <w:pStyle w:val="a3"/>
        <w:numPr>
          <w:ilvl w:val="3"/>
          <w:numId w:val="5"/>
        </w:numPr>
        <w:spacing w:before="240" w:after="160" w:line="259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81D0E">
        <w:rPr>
          <w:rFonts w:ascii="Times New Roman" w:hAnsi="Times New Roman" w:cs="Times New Roman"/>
          <w:b/>
          <w:bCs/>
          <w:sz w:val="24"/>
          <w:szCs w:val="24"/>
        </w:rPr>
        <w:t>Информация 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выданных товарно-материальных ценностях</w:t>
      </w: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987"/>
        <w:gridCol w:w="1138"/>
        <w:gridCol w:w="1280"/>
        <w:gridCol w:w="3418"/>
      </w:tblGrid>
      <w:tr w:rsidR="00FB3B8D" w:rsidRPr="00AA6F94" w14:paraId="6F112D5F" w14:textId="77777777" w:rsidTr="00D260DF">
        <w:trPr>
          <w:trHeight w:val="739"/>
        </w:trPr>
        <w:tc>
          <w:tcPr>
            <w:tcW w:w="526" w:type="dxa"/>
            <w:vAlign w:val="center"/>
          </w:tcPr>
          <w:p w14:paraId="431D0FED" w14:textId="77777777" w:rsidR="00FB3B8D" w:rsidRPr="00AA6F94" w:rsidRDefault="00FB3B8D" w:rsidP="006D1C44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6F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987" w:type="dxa"/>
            <w:vAlign w:val="center"/>
          </w:tcPr>
          <w:p w14:paraId="4CF8C626" w14:textId="77777777" w:rsidR="00FB3B8D" w:rsidRPr="00AA6F94" w:rsidRDefault="00FB3B8D" w:rsidP="006D1C44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6F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ТМЦ</w:t>
            </w:r>
          </w:p>
        </w:tc>
        <w:tc>
          <w:tcPr>
            <w:tcW w:w="1138" w:type="dxa"/>
            <w:vAlign w:val="center"/>
          </w:tcPr>
          <w:p w14:paraId="7ED66B7B" w14:textId="77777777" w:rsidR="00FB3B8D" w:rsidRPr="00AA6F94" w:rsidRDefault="00FB3B8D" w:rsidP="006D1C44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6F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1280" w:type="dxa"/>
            <w:vAlign w:val="center"/>
          </w:tcPr>
          <w:p w14:paraId="02E6390F" w14:textId="77777777" w:rsidR="00FB3B8D" w:rsidRPr="00AA6F94" w:rsidRDefault="00FB3B8D" w:rsidP="006D1C44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6F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3418" w:type="dxa"/>
            <w:vAlign w:val="center"/>
          </w:tcPr>
          <w:p w14:paraId="5527B32A" w14:textId="77777777" w:rsidR="00FB3B8D" w:rsidRPr="00AA6F94" w:rsidRDefault="00FB3B8D" w:rsidP="006D1C44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6F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Подписи</w:t>
            </w:r>
          </w:p>
        </w:tc>
      </w:tr>
      <w:tr w:rsidR="00FB3B8D" w:rsidRPr="00AA6F94" w14:paraId="6A92EA3D" w14:textId="77777777" w:rsidTr="00D260DF">
        <w:trPr>
          <w:trHeight w:val="628"/>
        </w:trPr>
        <w:tc>
          <w:tcPr>
            <w:tcW w:w="526" w:type="dxa"/>
          </w:tcPr>
          <w:p w14:paraId="01068190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87" w:type="dxa"/>
            <w:vAlign w:val="center"/>
          </w:tcPr>
          <w:p w14:paraId="71A52217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8EAADB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6719AFB6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8EAADB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F76B8F3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8EAADB"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vAlign w:val="center"/>
          </w:tcPr>
          <w:p w14:paraId="68A22854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Выдал:</w:t>
            </w:r>
          </w:p>
          <w:p w14:paraId="2FF2077E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14:paraId="7316329B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6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(представитель Исполнителя)</w:t>
            </w:r>
          </w:p>
          <w:p w14:paraId="35A0493D" w14:textId="77777777" w:rsidR="00FB3B8D" w:rsidRPr="00AA6F94" w:rsidRDefault="00FB3B8D" w:rsidP="006D1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Выдал:</w:t>
            </w:r>
          </w:p>
          <w:p w14:paraId="61267669" w14:textId="77777777" w:rsidR="00FB3B8D" w:rsidRPr="00AA6F94" w:rsidRDefault="00FB3B8D" w:rsidP="006D1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14:paraId="1B997E67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6F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(представитель Заказчика)</w:t>
            </w:r>
          </w:p>
        </w:tc>
      </w:tr>
      <w:tr w:rsidR="00FB3B8D" w:rsidRPr="00AA6F94" w14:paraId="70612D2B" w14:textId="77777777" w:rsidTr="00D260DF">
        <w:trPr>
          <w:trHeight w:val="629"/>
        </w:trPr>
        <w:tc>
          <w:tcPr>
            <w:tcW w:w="526" w:type="dxa"/>
          </w:tcPr>
          <w:p w14:paraId="2131288A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87" w:type="dxa"/>
            <w:vAlign w:val="center"/>
          </w:tcPr>
          <w:p w14:paraId="75ECEBB4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8EAADB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1D1B53BA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8EAADB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C67B972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8EAADB"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14:paraId="72423110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8EAADB"/>
                <w:sz w:val="24"/>
                <w:szCs w:val="24"/>
              </w:rPr>
            </w:pPr>
          </w:p>
        </w:tc>
      </w:tr>
      <w:tr w:rsidR="00FB3B8D" w:rsidRPr="00AA6F94" w14:paraId="1E8CD1DE" w14:textId="77777777" w:rsidTr="00D260DF">
        <w:trPr>
          <w:trHeight w:val="629"/>
        </w:trPr>
        <w:tc>
          <w:tcPr>
            <w:tcW w:w="526" w:type="dxa"/>
          </w:tcPr>
          <w:p w14:paraId="5B0EBC49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87" w:type="dxa"/>
            <w:vAlign w:val="center"/>
          </w:tcPr>
          <w:p w14:paraId="5F5A2B7D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8EAADB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214334A0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8EAADB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A46AC47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8EAADB"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14:paraId="744BE493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8EAADB"/>
                <w:sz w:val="24"/>
                <w:szCs w:val="24"/>
              </w:rPr>
            </w:pPr>
          </w:p>
        </w:tc>
      </w:tr>
      <w:tr w:rsidR="00FB3B8D" w:rsidRPr="00AA6F94" w14:paraId="7D6624B5" w14:textId="77777777" w:rsidTr="00D260DF">
        <w:trPr>
          <w:trHeight w:val="629"/>
        </w:trPr>
        <w:tc>
          <w:tcPr>
            <w:tcW w:w="526" w:type="dxa"/>
          </w:tcPr>
          <w:p w14:paraId="1B5BEBDF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87" w:type="dxa"/>
            <w:vAlign w:val="center"/>
          </w:tcPr>
          <w:p w14:paraId="307482A9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8EAADB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00C54D2A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8EAADB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C2DE77A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8EAADB"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14:paraId="7815F508" w14:textId="77777777" w:rsidR="00FB3B8D" w:rsidRPr="00AA6F94" w:rsidRDefault="00FB3B8D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8EAADB"/>
                <w:sz w:val="24"/>
                <w:szCs w:val="24"/>
              </w:rPr>
            </w:pPr>
          </w:p>
        </w:tc>
      </w:tr>
    </w:tbl>
    <w:p w14:paraId="529B3275" w14:textId="77777777" w:rsidR="00FB3B8D" w:rsidRPr="00F01FB3" w:rsidRDefault="00FB3B8D" w:rsidP="006D1C44">
      <w:pPr>
        <w:pStyle w:val="a3"/>
        <w:numPr>
          <w:ilvl w:val="3"/>
          <w:numId w:val="5"/>
        </w:numPr>
        <w:spacing w:before="240" w:after="160" w:line="259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F01FB3">
        <w:rPr>
          <w:rFonts w:ascii="Times New Roman" w:hAnsi="Times New Roman" w:cs="Times New Roman"/>
          <w:b/>
          <w:bCs/>
          <w:sz w:val="24"/>
          <w:szCs w:val="24"/>
        </w:rPr>
        <w:t>Информация об оказанных услугах гида в музейном комплексе на космодроме</w:t>
      </w:r>
    </w:p>
    <w:tbl>
      <w:tblPr>
        <w:tblW w:w="890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304"/>
        <w:gridCol w:w="2665"/>
        <w:gridCol w:w="2410"/>
        <w:gridCol w:w="1985"/>
      </w:tblGrid>
      <w:tr w:rsidR="00197380" w:rsidRPr="00AA6F94" w14:paraId="3C426B10" w14:textId="77777777" w:rsidTr="00197380">
        <w:trPr>
          <w:trHeight w:val="791"/>
        </w:trPr>
        <w:tc>
          <w:tcPr>
            <w:tcW w:w="539" w:type="dxa"/>
            <w:vAlign w:val="center"/>
          </w:tcPr>
          <w:p w14:paraId="26EB9257" w14:textId="77777777" w:rsidR="00197380" w:rsidRPr="00AA6F94" w:rsidRDefault="00197380" w:rsidP="006D1C44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F9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304" w:type="dxa"/>
            <w:vAlign w:val="center"/>
          </w:tcPr>
          <w:p w14:paraId="3659D34C" w14:textId="77777777" w:rsidR="00197380" w:rsidRPr="00AA6F94" w:rsidRDefault="00197380" w:rsidP="006D1C44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F9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2665" w:type="dxa"/>
            <w:vAlign w:val="center"/>
          </w:tcPr>
          <w:p w14:paraId="2F0BCD39" w14:textId="77777777" w:rsidR="00197380" w:rsidRPr="00AA6F94" w:rsidRDefault="00197380" w:rsidP="006D1C44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Виды услуг</w:t>
            </w:r>
          </w:p>
        </w:tc>
        <w:tc>
          <w:tcPr>
            <w:tcW w:w="2410" w:type="dxa"/>
            <w:vAlign w:val="center"/>
          </w:tcPr>
          <w:p w14:paraId="72CCC98A" w14:textId="77777777" w:rsidR="00197380" w:rsidRPr="00AA6F94" w:rsidRDefault="00197380" w:rsidP="006D1C44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Туроператор</w:t>
            </w:r>
          </w:p>
        </w:tc>
        <w:tc>
          <w:tcPr>
            <w:tcW w:w="1985" w:type="dxa"/>
            <w:vAlign w:val="center"/>
          </w:tcPr>
          <w:p w14:paraId="355C9810" w14:textId="77777777" w:rsidR="00197380" w:rsidRPr="00AA6F94" w:rsidRDefault="00197380" w:rsidP="006D1C44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Услуги гида, кол-во часов</w:t>
            </w:r>
          </w:p>
        </w:tc>
      </w:tr>
      <w:tr w:rsidR="00197380" w:rsidRPr="00AA6F94" w14:paraId="07AD4D9C" w14:textId="77777777" w:rsidTr="00197380">
        <w:trPr>
          <w:trHeight w:hRule="exact" w:val="624"/>
        </w:trPr>
        <w:tc>
          <w:tcPr>
            <w:tcW w:w="539" w:type="dxa"/>
            <w:vAlign w:val="center"/>
          </w:tcPr>
          <w:p w14:paraId="5B122911" w14:textId="77777777" w:rsidR="00197380" w:rsidRPr="00AA6F94" w:rsidRDefault="00197380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6F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4" w:type="dxa"/>
            <w:vAlign w:val="center"/>
          </w:tcPr>
          <w:p w14:paraId="62BE4C5D" w14:textId="77777777" w:rsidR="00197380" w:rsidRPr="00AA6F94" w:rsidRDefault="00197380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</w:tcPr>
          <w:p w14:paraId="398467CC" w14:textId="77777777" w:rsidR="00197380" w:rsidRPr="00AA6F94" w:rsidRDefault="00197380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78ED90C" w14:textId="77777777" w:rsidR="00197380" w:rsidRPr="00AA6F94" w:rsidRDefault="00197380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297654" w14:textId="77777777" w:rsidR="00197380" w:rsidRPr="00AA6F94" w:rsidRDefault="00197380" w:rsidP="006D1C4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870C07" w14:textId="77777777" w:rsidR="00FB3B8D" w:rsidRPr="009641AD" w:rsidRDefault="00FB3B8D" w:rsidP="006D1C44">
      <w:pPr>
        <w:spacing w:before="240" w:after="160" w:line="259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FB3B8D" w:rsidRPr="009641AD" w:rsidSect="009530F3">
          <w:pgSz w:w="11906" w:h="16838"/>
          <w:pgMar w:top="284" w:right="850" w:bottom="1134" w:left="993" w:header="708" w:footer="708" w:gutter="0"/>
          <w:cols w:space="708"/>
          <w:docGrid w:linePitch="360"/>
        </w:sectPr>
      </w:pPr>
    </w:p>
    <w:p w14:paraId="3DE51E6B" w14:textId="77777777" w:rsidR="00FB3B8D" w:rsidRDefault="00FB3B8D" w:rsidP="006D1C44">
      <w:pPr>
        <w:pStyle w:val="a3"/>
        <w:numPr>
          <w:ilvl w:val="3"/>
          <w:numId w:val="5"/>
        </w:numPr>
        <w:spacing w:before="240" w:after="160" w:line="259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Информация о фактически оказанных услугах.</w:t>
      </w:r>
    </w:p>
    <w:tbl>
      <w:tblPr>
        <w:tblW w:w="153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275"/>
        <w:gridCol w:w="1042"/>
        <w:gridCol w:w="1231"/>
        <w:gridCol w:w="4253"/>
        <w:gridCol w:w="1134"/>
        <w:gridCol w:w="1276"/>
        <w:gridCol w:w="1559"/>
        <w:gridCol w:w="3113"/>
      </w:tblGrid>
      <w:tr w:rsidR="00FB3B8D" w:rsidRPr="00AA6F94" w14:paraId="5597A815" w14:textId="77777777" w:rsidTr="00D260DF">
        <w:trPr>
          <w:trHeight w:val="308"/>
        </w:trPr>
        <w:tc>
          <w:tcPr>
            <w:tcW w:w="426" w:type="dxa"/>
            <w:noWrap/>
            <w:vAlign w:val="center"/>
          </w:tcPr>
          <w:p w14:paraId="19CCB95A" w14:textId="77777777" w:rsidR="00FB3B8D" w:rsidRPr="000433BF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275" w:type="dxa"/>
            <w:noWrap/>
            <w:vAlign w:val="center"/>
          </w:tcPr>
          <w:p w14:paraId="5DEF7A4D" w14:textId="77777777" w:rsidR="00FB3B8D" w:rsidRPr="000433BF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042" w:type="dxa"/>
            <w:vAlign w:val="center"/>
          </w:tcPr>
          <w:p w14:paraId="4733B630" w14:textId="77777777" w:rsidR="00FB3B8D" w:rsidRPr="000433BF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Время начала</w:t>
            </w:r>
          </w:p>
        </w:tc>
        <w:tc>
          <w:tcPr>
            <w:tcW w:w="1231" w:type="dxa"/>
            <w:noWrap/>
            <w:vAlign w:val="center"/>
          </w:tcPr>
          <w:p w14:paraId="25E11D97" w14:textId="77777777" w:rsidR="00FB3B8D" w:rsidRPr="000433BF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Время окончания</w:t>
            </w:r>
          </w:p>
        </w:tc>
        <w:tc>
          <w:tcPr>
            <w:tcW w:w="4253" w:type="dxa"/>
            <w:noWrap/>
            <w:vAlign w:val="center"/>
          </w:tcPr>
          <w:p w14:paraId="4838EEA4" w14:textId="77777777" w:rsidR="00FB3B8D" w:rsidRPr="000433BF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134" w:type="dxa"/>
            <w:noWrap/>
            <w:vAlign w:val="center"/>
          </w:tcPr>
          <w:p w14:paraId="4B27D9AD" w14:textId="77777777" w:rsidR="00FB3B8D" w:rsidRPr="000433BF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Площадка</w:t>
            </w:r>
          </w:p>
        </w:tc>
        <w:tc>
          <w:tcPr>
            <w:tcW w:w="1276" w:type="dxa"/>
            <w:vAlign w:val="center"/>
          </w:tcPr>
          <w:p w14:paraId="52D6A25B" w14:textId="77777777" w:rsidR="00FB3B8D" w:rsidRPr="000433BF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посетителей</w:t>
            </w:r>
          </w:p>
        </w:tc>
        <w:tc>
          <w:tcPr>
            <w:tcW w:w="1559" w:type="dxa"/>
            <w:vAlign w:val="center"/>
          </w:tcPr>
          <w:p w14:paraId="0F1F551A" w14:textId="77777777" w:rsidR="00FB3B8D" w:rsidRPr="000433BF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часов сопровождения</w:t>
            </w:r>
          </w:p>
        </w:tc>
        <w:tc>
          <w:tcPr>
            <w:tcW w:w="3113" w:type="dxa"/>
            <w:vAlign w:val="center"/>
          </w:tcPr>
          <w:p w14:paraId="40108A55" w14:textId="77777777" w:rsidR="00FB3B8D" w:rsidRPr="000433BF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Подписи сопровождающих от Исполнителя и Заказчик</w:t>
            </w:r>
          </w:p>
        </w:tc>
      </w:tr>
      <w:tr w:rsidR="00FB3B8D" w:rsidRPr="00AA6F94" w14:paraId="044DFD93" w14:textId="77777777" w:rsidTr="00D260DF">
        <w:trPr>
          <w:trHeight w:val="539"/>
        </w:trPr>
        <w:tc>
          <w:tcPr>
            <w:tcW w:w="426" w:type="dxa"/>
            <w:vMerge w:val="restart"/>
            <w:noWrap/>
            <w:vAlign w:val="center"/>
          </w:tcPr>
          <w:p w14:paraId="3618193A" w14:textId="77777777" w:rsidR="00FB3B8D" w:rsidRPr="000433BF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noWrap/>
            <w:vAlign w:val="center"/>
          </w:tcPr>
          <w:p w14:paraId="558C999D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vAlign w:val="center"/>
          </w:tcPr>
          <w:p w14:paraId="0DEE0A2F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noWrap/>
            <w:vAlign w:val="center"/>
          </w:tcPr>
          <w:p w14:paraId="00096101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vAlign w:val="center"/>
          </w:tcPr>
          <w:p w14:paraId="02DB121F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14:paraId="2952EFEE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center"/>
          </w:tcPr>
          <w:p w14:paraId="6DCB3539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Align w:val="center"/>
          </w:tcPr>
          <w:p w14:paraId="27C5C970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vMerge w:val="restart"/>
            <w:vAlign w:val="center"/>
          </w:tcPr>
          <w:p w14:paraId="69CD9FBB" w14:textId="77777777" w:rsidR="00FB3B8D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Исполнителя:</w:t>
            </w:r>
          </w:p>
          <w:p w14:paraId="1075C52B" w14:textId="77777777" w:rsidR="00FB3B8D" w:rsidRPr="006B305E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19BC3F" w14:textId="77777777" w:rsidR="00FB3B8D" w:rsidRPr="000433BF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14:paraId="23576427" w14:textId="77777777" w:rsidR="00FB3B8D" w:rsidRPr="006B305E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A9E689" w14:textId="77777777" w:rsidR="00FB3B8D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FE02B8" w14:textId="77777777" w:rsidR="00FB3B8D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Заказчика:</w:t>
            </w:r>
          </w:p>
          <w:p w14:paraId="35BB045E" w14:textId="77777777" w:rsidR="00FB3B8D" w:rsidRPr="000433BF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A3547A" w14:textId="77777777" w:rsidR="00FB3B8D" w:rsidRPr="000433BF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14:paraId="2EECAD5B" w14:textId="77777777" w:rsidR="00FB3B8D" w:rsidRPr="000433BF" w:rsidRDefault="00FB3B8D" w:rsidP="006D1C44">
            <w:pPr>
              <w:spacing w:after="0" w:line="240" w:lineRule="auto"/>
              <w:rPr>
                <w:color w:val="000000"/>
                <w:lang w:eastAsia="ru-RU"/>
              </w:rPr>
            </w:pPr>
          </w:p>
          <w:p w14:paraId="48C33827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color w:val="000000"/>
                <w:lang w:eastAsia="ru-RU"/>
              </w:rPr>
              <w:t> </w:t>
            </w:r>
          </w:p>
        </w:tc>
      </w:tr>
      <w:tr w:rsidR="00FB3B8D" w:rsidRPr="00AA6F94" w14:paraId="0499484B" w14:textId="77777777" w:rsidTr="00D260DF">
        <w:trPr>
          <w:trHeight w:val="539"/>
        </w:trPr>
        <w:tc>
          <w:tcPr>
            <w:tcW w:w="426" w:type="dxa"/>
            <w:vMerge/>
            <w:vAlign w:val="center"/>
          </w:tcPr>
          <w:p w14:paraId="3F0595DE" w14:textId="77777777" w:rsidR="00FB3B8D" w:rsidRPr="000433BF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54533898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Align w:val="center"/>
          </w:tcPr>
          <w:p w14:paraId="17AEFBFC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noWrap/>
            <w:vAlign w:val="center"/>
          </w:tcPr>
          <w:p w14:paraId="2F05A114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vAlign w:val="center"/>
          </w:tcPr>
          <w:p w14:paraId="06014E64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14:paraId="7B2908CC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center"/>
          </w:tcPr>
          <w:p w14:paraId="70437C55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Align w:val="center"/>
          </w:tcPr>
          <w:p w14:paraId="6805BD64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vMerge/>
            <w:vAlign w:val="center"/>
          </w:tcPr>
          <w:p w14:paraId="3F3F908D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B8D" w:rsidRPr="00AA6F94" w14:paraId="13EC2754" w14:textId="77777777" w:rsidTr="00D260DF">
        <w:trPr>
          <w:trHeight w:val="539"/>
        </w:trPr>
        <w:tc>
          <w:tcPr>
            <w:tcW w:w="426" w:type="dxa"/>
            <w:vMerge/>
            <w:vAlign w:val="center"/>
          </w:tcPr>
          <w:p w14:paraId="07771B46" w14:textId="77777777" w:rsidR="00FB3B8D" w:rsidRPr="000433BF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7F5DFE7A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Align w:val="center"/>
          </w:tcPr>
          <w:p w14:paraId="53F89B69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noWrap/>
            <w:vAlign w:val="center"/>
          </w:tcPr>
          <w:p w14:paraId="036EE630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vAlign w:val="center"/>
          </w:tcPr>
          <w:p w14:paraId="50816726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14:paraId="0F5F00FD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center"/>
          </w:tcPr>
          <w:p w14:paraId="4AB597C4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Align w:val="center"/>
          </w:tcPr>
          <w:p w14:paraId="338C1A56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vMerge/>
            <w:vAlign w:val="center"/>
          </w:tcPr>
          <w:p w14:paraId="20DB30CF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B8D" w:rsidRPr="00AA6F94" w14:paraId="4337EEAF" w14:textId="77777777" w:rsidTr="00D260DF">
        <w:trPr>
          <w:trHeight w:val="539"/>
        </w:trPr>
        <w:tc>
          <w:tcPr>
            <w:tcW w:w="426" w:type="dxa"/>
            <w:vMerge/>
            <w:vAlign w:val="center"/>
          </w:tcPr>
          <w:p w14:paraId="65AD88D8" w14:textId="77777777" w:rsidR="00FB3B8D" w:rsidRPr="000433BF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4D67C3AC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Align w:val="center"/>
          </w:tcPr>
          <w:p w14:paraId="20CA8B55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noWrap/>
            <w:vAlign w:val="center"/>
          </w:tcPr>
          <w:p w14:paraId="154FFA4C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vAlign w:val="center"/>
          </w:tcPr>
          <w:p w14:paraId="3841F4DA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14:paraId="555B0E5C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center"/>
          </w:tcPr>
          <w:p w14:paraId="2142BDFC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Align w:val="center"/>
          </w:tcPr>
          <w:p w14:paraId="187F28DE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vMerge/>
            <w:vAlign w:val="center"/>
          </w:tcPr>
          <w:p w14:paraId="614F8897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B8D" w:rsidRPr="00AA6F94" w14:paraId="0CC963E4" w14:textId="77777777" w:rsidTr="00D260DF">
        <w:trPr>
          <w:trHeight w:val="539"/>
        </w:trPr>
        <w:tc>
          <w:tcPr>
            <w:tcW w:w="426" w:type="dxa"/>
            <w:vMerge/>
            <w:vAlign w:val="center"/>
          </w:tcPr>
          <w:p w14:paraId="53CC83A5" w14:textId="77777777" w:rsidR="00FB3B8D" w:rsidRPr="000433BF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67E32323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Align w:val="center"/>
          </w:tcPr>
          <w:p w14:paraId="0FC7D986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noWrap/>
            <w:vAlign w:val="center"/>
          </w:tcPr>
          <w:p w14:paraId="00F09B10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vAlign w:val="center"/>
          </w:tcPr>
          <w:p w14:paraId="29795CD3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4B81DB0" wp14:editId="7657AB3F">
                      <wp:simplePos x="0" y="0"/>
                      <wp:positionH relativeFrom="column">
                        <wp:posOffset>-724535</wp:posOffset>
                      </wp:positionH>
                      <wp:positionV relativeFrom="paragraph">
                        <wp:posOffset>-528955</wp:posOffset>
                      </wp:positionV>
                      <wp:extent cx="5638165" cy="2939415"/>
                      <wp:effectExtent l="228600" t="1524000" r="248285" b="1518285"/>
                      <wp:wrapNone/>
                      <wp:docPr id="8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114854">
                                <a:off x="0" y="0"/>
                                <a:ext cx="5638165" cy="2939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852495" w14:textId="77777777" w:rsidR="001717A6" w:rsidRPr="00AA6F94" w:rsidRDefault="001717A6" w:rsidP="00FB3B8D">
                                  <w:pPr>
                                    <w:rPr>
                                      <w:b/>
                                      <w:bCs/>
                                      <w:color w:val="D9D9D9"/>
                                      <w:sz w:val="200"/>
                                      <w:szCs w:val="200"/>
                                    </w:rPr>
                                  </w:pPr>
                                  <w:r w:rsidRPr="00AA6F94">
                                    <w:rPr>
                                      <w:b/>
                                      <w:bCs/>
                                      <w:color w:val="D9D9D9"/>
                                      <w:sz w:val="200"/>
                                      <w:szCs w:val="200"/>
                                    </w:rPr>
                                    <w:t>ФОРМА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81DB0" id="Надпись 5" o:spid="_x0000_s1030" type="#_x0000_t202" style="position:absolute;margin-left:-57.05pt;margin-top:-41.65pt;width:443.95pt;height:231.45pt;rotation:-2714442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" strokecolor="white" strokeweight=".5pt">
                      <v:textbox>
                        <w:txbxContent>
                          <w:p w14:paraId="5F852495" w14:textId="77777777" w:rsidR="001717A6" w:rsidRPr="00AA6F94" w:rsidRDefault="001717A6" w:rsidP="00FB3B8D">
                            <w:pPr>
                              <w:rPr>
                                <w:b/>
                                <w:bCs/>
                                <w:color w:val="D9D9D9"/>
                                <w:sz w:val="200"/>
                                <w:szCs w:val="200"/>
                              </w:rPr>
                            </w:pPr>
                            <w:r w:rsidRPr="00AA6F94">
                              <w:rPr>
                                <w:b/>
                                <w:bCs/>
                                <w:color w:val="D9D9D9"/>
                                <w:sz w:val="200"/>
                                <w:szCs w:val="200"/>
                              </w:rPr>
                              <w:t>ФОРМА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14:paraId="2FEAE458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center"/>
          </w:tcPr>
          <w:p w14:paraId="6146D334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Align w:val="center"/>
          </w:tcPr>
          <w:p w14:paraId="7521622B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vMerge/>
            <w:vAlign w:val="center"/>
          </w:tcPr>
          <w:p w14:paraId="1CBFFFEA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B8D" w:rsidRPr="00AA6F94" w14:paraId="4CDF1A4F" w14:textId="77777777" w:rsidTr="00D260DF">
        <w:trPr>
          <w:trHeight w:val="539"/>
        </w:trPr>
        <w:tc>
          <w:tcPr>
            <w:tcW w:w="426" w:type="dxa"/>
            <w:vMerge/>
            <w:vAlign w:val="center"/>
          </w:tcPr>
          <w:p w14:paraId="2509D7EE" w14:textId="77777777" w:rsidR="00FB3B8D" w:rsidRPr="000433BF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05AD7E7C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Align w:val="center"/>
          </w:tcPr>
          <w:p w14:paraId="6BDA1749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noWrap/>
            <w:vAlign w:val="center"/>
          </w:tcPr>
          <w:p w14:paraId="28BC4D39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vAlign w:val="center"/>
          </w:tcPr>
          <w:p w14:paraId="5AEB475E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14:paraId="0F1DBBD1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center"/>
          </w:tcPr>
          <w:p w14:paraId="02BAEC2A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Align w:val="center"/>
          </w:tcPr>
          <w:p w14:paraId="5802B351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vMerge/>
            <w:vAlign w:val="center"/>
          </w:tcPr>
          <w:p w14:paraId="7AA5FCC5" w14:textId="77777777" w:rsidR="00FB3B8D" w:rsidRPr="000433BF" w:rsidRDefault="00FB3B8D" w:rsidP="006D1C4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B3B8D" w:rsidRPr="00AA6F94" w14:paraId="1AB102D1" w14:textId="77777777" w:rsidTr="00D260DF">
        <w:trPr>
          <w:trHeight w:val="539"/>
        </w:trPr>
        <w:tc>
          <w:tcPr>
            <w:tcW w:w="426" w:type="dxa"/>
            <w:vMerge/>
            <w:vAlign w:val="center"/>
          </w:tcPr>
          <w:p w14:paraId="26013592" w14:textId="77777777" w:rsidR="00FB3B8D" w:rsidRPr="000433BF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1770F8F5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Align w:val="center"/>
          </w:tcPr>
          <w:p w14:paraId="640B9D74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noWrap/>
            <w:vAlign w:val="center"/>
          </w:tcPr>
          <w:p w14:paraId="2CA44BCD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vAlign w:val="center"/>
          </w:tcPr>
          <w:p w14:paraId="35FCB716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14:paraId="3B08A900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center"/>
          </w:tcPr>
          <w:p w14:paraId="56482EF4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Align w:val="center"/>
          </w:tcPr>
          <w:p w14:paraId="2A3E2B32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vMerge/>
            <w:vAlign w:val="center"/>
          </w:tcPr>
          <w:p w14:paraId="2E0BEDDD" w14:textId="77777777" w:rsidR="00FB3B8D" w:rsidRPr="000433BF" w:rsidRDefault="00FB3B8D" w:rsidP="006D1C4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B3B8D" w:rsidRPr="00AA6F94" w14:paraId="34D62029" w14:textId="77777777" w:rsidTr="00D260DF">
        <w:trPr>
          <w:trHeight w:val="539"/>
        </w:trPr>
        <w:tc>
          <w:tcPr>
            <w:tcW w:w="426" w:type="dxa"/>
            <w:vMerge/>
            <w:tcBorders>
              <w:bottom w:val="single" w:sz="24" w:space="0" w:color="auto"/>
            </w:tcBorders>
            <w:vAlign w:val="center"/>
          </w:tcPr>
          <w:p w14:paraId="13C5C300" w14:textId="77777777" w:rsidR="00FB3B8D" w:rsidRPr="000433BF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24" w:space="0" w:color="auto"/>
            </w:tcBorders>
            <w:vAlign w:val="center"/>
          </w:tcPr>
          <w:p w14:paraId="24D69DE2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bottom w:val="single" w:sz="24" w:space="0" w:color="auto"/>
            </w:tcBorders>
            <w:vAlign w:val="center"/>
          </w:tcPr>
          <w:p w14:paraId="5873BA7F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bottom w:val="single" w:sz="24" w:space="0" w:color="auto"/>
            </w:tcBorders>
            <w:noWrap/>
            <w:vAlign w:val="center"/>
          </w:tcPr>
          <w:p w14:paraId="6AC67A58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bottom w:val="single" w:sz="24" w:space="0" w:color="auto"/>
            </w:tcBorders>
            <w:vAlign w:val="center"/>
          </w:tcPr>
          <w:p w14:paraId="5B506480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362C56F2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14:paraId="5E105096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32F0800E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vMerge/>
            <w:tcBorders>
              <w:bottom w:val="single" w:sz="24" w:space="0" w:color="auto"/>
            </w:tcBorders>
            <w:vAlign w:val="center"/>
          </w:tcPr>
          <w:p w14:paraId="4F6D72B3" w14:textId="77777777" w:rsidR="00FB3B8D" w:rsidRPr="000433BF" w:rsidRDefault="00FB3B8D" w:rsidP="006D1C4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B3B8D" w:rsidRPr="00AA6F94" w14:paraId="51F7D5E7" w14:textId="77777777" w:rsidTr="00D260DF">
        <w:trPr>
          <w:trHeight w:val="539"/>
        </w:trPr>
        <w:tc>
          <w:tcPr>
            <w:tcW w:w="426" w:type="dxa"/>
            <w:vMerge w:val="restart"/>
            <w:tcBorders>
              <w:top w:val="single" w:sz="24" w:space="0" w:color="auto"/>
            </w:tcBorders>
            <w:vAlign w:val="center"/>
          </w:tcPr>
          <w:p w14:paraId="159C8449" w14:textId="77777777" w:rsidR="00FB3B8D" w:rsidRPr="000433BF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24" w:space="0" w:color="auto"/>
            </w:tcBorders>
            <w:vAlign w:val="center"/>
          </w:tcPr>
          <w:p w14:paraId="308BB19F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24" w:space="0" w:color="auto"/>
            </w:tcBorders>
            <w:vAlign w:val="center"/>
          </w:tcPr>
          <w:p w14:paraId="7A29F713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24" w:space="0" w:color="auto"/>
            </w:tcBorders>
            <w:noWrap/>
            <w:vAlign w:val="center"/>
          </w:tcPr>
          <w:p w14:paraId="36F89DB2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24" w:space="0" w:color="auto"/>
            </w:tcBorders>
            <w:vAlign w:val="center"/>
          </w:tcPr>
          <w:p w14:paraId="7AC69100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2EB596F3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14:paraId="076CBC20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14:paraId="7179D4EA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vMerge w:val="restart"/>
            <w:tcBorders>
              <w:top w:val="single" w:sz="24" w:space="0" w:color="auto"/>
            </w:tcBorders>
            <w:vAlign w:val="center"/>
          </w:tcPr>
          <w:p w14:paraId="69EA052C" w14:textId="77777777" w:rsidR="00FB3B8D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Исполнителя:</w:t>
            </w:r>
          </w:p>
          <w:p w14:paraId="51D5660A" w14:textId="77777777" w:rsidR="00FB3B8D" w:rsidRPr="006B305E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B86D8C" w14:textId="77777777" w:rsidR="00FB3B8D" w:rsidRPr="000433BF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14:paraId="784F3426" w14:textId="77777777" w:rsidR="00FB3B8D" w:rsidRPr="006B305E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90A107" w14:textId="77777777" w:rsidR="00FB3B8D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7E4076" w14:textId="77777777" w:rsidR="00FB3B8D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Заказчика:</w:t>
            </w:r>
          </w:p>
          <w:p w14:paraId="2A7BF48A" w14:textId="77777777" w:rsidR="00FB3B8D" w:rsidRPr="000433BF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612DC4" w14:textId="77777777" w:rsidR="00FB3B8D" w:rsidRPr="000433BF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14:paraId="5B25BE06" w14:textId="77777777" w:rsidR="00FB3B8D" w:rsidRPr="000433BF" w:rsidRDefault="00FB3B8D" w:rsidP="006D1C4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B3B8D" w:rsidRPr="00AA6F94" w14:paraId="55F9BCEC" w14:textId="77777777" w:rsidTr="00D260DF">
        <w:trPr>
          <w:trHeight w:val="539"/>
        </w:trPr>
        <w:tc>
          <w:tcPr>
            <w:tcW w:w="426" w:type="dxa"/>
            <w:vMerge/>
            <w:vAlign w:val="center"/>
          </w:tcPr>
          <w:p w14:paraId="2BD5E413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479B689F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Align w:val="center"/>
          </w:tcPr>
          <w:p w14:paraId="30096CB0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noWrap/>
            <w:vAlign w:val="center"/>
          </w:tcPr>
          <w:p w14:paraId="749B5601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063F5BCE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7B18FA1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1DFEA42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62AA67E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vMerge/>
            <w:vAlign w:val="center"/>
          </w:tcPr>
          <w:p w14:paraId="2D41F250" w14:textId="77777777" w:rsidR="00FB3B8D" w:rsidRPr="000433BF" w:rsidRDefault="00FB3B8D" w:rsidP="006D1C4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B3B8D" w:rsidRPr="00AA6F94" w14:paraId="021BDCCC" w14:textId="77777777" w:rsidTr="00D260DF">
        <w:trPr>
          <w:trHeight w:val="539"/>
        </w:trPr>
        <w:tc>
          <w:tcPr>
            <w:tcW w:w="426" w:type="dxa"/>
            <w:vMerge/>
            <w:vAlign w:val="center"/>
          </w:tcPr>
          <w:p w14:paraId="68D17A78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47542FC0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Align w:val="center"/>
          </w:tcPr>
          <w:p w14:paraId="03B8B0A5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noWrap/>
            <w:vAlign w:val="center"/>
          </w:tcPr>
          <w:p w14:paraId="5F5D5FE3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1C347F47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5038B48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402FD62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1BF633B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vMerge/>
            <w:vAlign w:val="center"/>
          </w:tcPr>
          <w:p w14:paraId="364EA4FA" w14:textId="77777777" w:rsidR="00FB3B8D" w:rsidRPr="000433BF" w:rsidRDefault="00FB3B8D" w:rsidP="006D1C4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B3B8D" w:rsidRPr="00AA6F94" w14:paraId="03707E11" w14:textId="77777777" w:rsidTr="00D260DF">
        <w:trPr>
          <w:trHeight w:val="539"/>
        </w:trPr>
        <w:tc>
          <w:tcPr>
            <w:tcW w:w="426" w:type="dxa"/>
            <w:vMerge/>
            <w:vAlign w:val="center"/>
          </w:tcPr>
          <w:p w14:paraId="01F226A6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41C16C0C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Align w:val="center"/>
          </w:tcPr>
          <w:p w14:paraId="345AEC9C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noWrap/>
            <w:vAlign w:val="center"/>
          </w:tcPr>
          <w:p w14:paraId="1F33F038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26935C20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E4211E9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7B61320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F0899A7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vMerge/>
            <w:vAlign w:val="center"/>
          </w:tcPr>
          <w:p w14:paraId="77FB6C23" w14:textId="77777777" w:rsidR="00FB3B8D" w:rsidRPr="000433BF" w:rsidRDefault="00FB3B8D" w:rsidP="006D1C4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B3B8D" w:rsidRPr="00AA6F94" w14:paraId="1057ED1E" w14:textId="77777777" w:rsidTr="00D260DF">
        <w:trPr>
          <w:trHeight w:val="539"/>
        </w:trPr>
        <w:tc>
          <w:tcPr>
            <w:tcW w:w="426" w:type="dxa"/>
            <w:vMerge/>
            <w:vAlign w:val="center"/>
          </w:tcPr>
          <w:p w14:paraId="0DA115B1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77C9CDA9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Align w:val="center"/>
          </w:tcPr>
          <w:p w14:paraId="13E3CC9A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noWrap/>
            <w:vAlign w:val="center"/>
          </w:tcPr>
          <w:p w14:paraId="252CDB55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44E705E0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DD92C7A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F8C36D0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11F9206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vMerge/>
            <w:vAlign w:val="center"/>
          </w:tcPr>
          <w:p w14:paraId="33319618" w14:textId="77777777" w:rsidR="00FB3B8D" w:rsidRPr="000433BF" w:rsidRDefault="00FB3B8D" w:rsidP="006D1C4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B3B8D" w:rsidRPr="00AA6F94" w14:paraId="7138F0C8" w14:textId="77777777" w:rsidTr="00D260DF">
        <w:trPr>
          <w:trHeight w:val="539"/>
        </w:trPr>
        <w:tc>
          <w:tcPr>
            <w:tcW w:w="426" w:type="dxa"/>
            <w:vMerge/>
            <w:vAlign w:val="center"/>
          </w:tcPr>
          <w:p w14:paraId="18304113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0E3D3555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Align w:val="center"/>
          </w:tcPr>
          <w:p w14:paraId="5D33BB48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noWrap/>
            <w:vAlign w:val="center"/>
          </w:tcPr>
          <w:p w14:paraId="24A4A099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5AB1CADF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1C0BD2D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A266455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DE3C374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vMerge/>
            <w:vAlign w:val="center"/>
          </w:tcPr>
          <w:p w14:paraId="25CE2A49" w14:textId="77777777" w:rsidR="00FB3B8D" w:rsidRPr="000433BF" w:rsidRDefault="00FB3B8D" w:rsidP="006D1C4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B3B8D" w:rsidRPr="00AA6F94" w14:paraId="41DB5DB0" w14:textId="77777777" w:rsidTr="00D260DF">
        <w:trPr>
          <w:trHeight w:val="539"/>
        </w:trPr>
        <w:tc>
          <w:tcPr>
            <w:tcW w:w="426" w:type="dxa"/>
            <w:vMerge/>
            <w:vAlign w:val="center"/>
          </w:tcPr>
          <w:p w14:paraId="307A26B0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592AF57E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Align w:val="center"/>
          </w:tcPr>
          <w:p w14:paraId="6018CE85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noWrap/>
            <w:vAlign w:val="center"/>
          </w:tcPr>
          <w:p w14:paraId="32B7A5CD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4A606903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FA97320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2B28710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5F45525" w14:textId="77777777" w:rsidR="00FB3B8D" w:rsidRPr="000433BF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vMerge/>
            <w:vAlign w:val="center"/>
          </w:tcPr>
          <w:p w14:paraId="2973283C" w14:textId="77777777" w:rsidR="00FB3B8D" w:rsidRPr="000433BF" w:rsidRDefault="00FB3B8D" w:rsidP="006D1C4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</w:tbl>
    <w:p w14:paraId="17A60540" w14:textId="77777777" w:rsidR="00FB3B8D" w:rsidRDefault="00FB3B8D" w:rsidP="006D1C44">
      <w:pPr>
        <w:pStyle w:val="a3"/>
        <w:spacing w:before="240" w:after="160" w:line="259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  <w:sectPr w:rsidR="00FB3B8D" w:rsidSect="00A20CEE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572439B2" w14:textId="77777777" w:rsidR="00FB3B8D" w:rsidRPr="00462AC2" w:rsidRDefault="00FB3B8D" w:rsidP="006D1C44">
      <w:pPr>
        <w:pStyle w:val="a3"/>
        <w:spacing w:before="240" w:after="160" w:line="259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64C84" w14:textId="77777777" w:rsidR="00FB3B8D" w:rsidRPr="00081D0E" w:rsidRDefault="00FB3B8D" w:rsidP="006D1C44">
      <w:pPr>
        <w:pStyle w:val="a3"/>
        <w:numPr>
          <w:ilvl w:val="3"/>
          <w:numId w:val="5"/>
        </w:numPr>
        <w:spacing w:before="240" w:after="160" w:line="259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81D0E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b/>
          <w:bCs/>
          <w:sz w:val="24"/>
          <w:szCs w:val="24"/>
        </w:rPr>
        <w:t>лицах, воспользовавшихся услугами</w:t>
      </w:r>
      <w:r w:rsidRPr="00081D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972182F" w14:textId="77777777" w:rsidR="00FB3B8D" w:rsidRDefault="00FB3B8D" w:rsidP="006D1C44">
      <w:pPr>
        <w:pStyle w:val="a3"/>
        <w:spacing w:before="240" w:after="160" w:line="259" w:lineRule="auto"/>
        <w:ind w:left="-142" w:firstLine="426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C518693" wp14:editId="7EA48473">
                <wp:simplePos x="0" y="0"/>
                <wp:positionH relativeFrom="column">
                  <wp:posOffset>1255217</wp:posOffset>
                </wp:positionH>
                <wp:positionV relativeFrom="paragraph">
                  <wp:posOffset>168656</wp:posOffset>
                </wp:positionV>
                <wp:extent cx="5638165" cy="2939415"/>
                <wp:effectExtent l="1520825" t="250825" r="1540510" b="245110"/>
                <wp:wrapNone/>
                <wp:docPr id="7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845565">
                          <a:off x="0" y="0"/>
                          <a:ext cx="5638165" cy="293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CAB72" w14:textId="77777777" w:rsidR="001717A6" w:rsidRPr="00AA6F94" w:rsidRDefault="001717A6" w:rsidP="00FB3B8D">
                            <w:pPr>
                              <w:rPr>
                                <w:b/>
                                <w:bCs/>
                                <w:color w:val="D9D9D9"/>
                                <w:sz w:val="200"/>
                                <w:szCs w:val="200"/>
                              </w:rPr>
                            </w:pPr>
                            <w:r w:rsidRPr="00AA6F94">
                              <w:rPr>
                                <w:b/>
                                <w:bCs/>
                                <w:color w:val="D9D9D9"/>
                                <w:sz w:val="200"/>
                                <w:szCs w:val="200"/>
                              </w:rPr>
                              <w:t>ФОРМА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18693" id="Надпись 15" o:spid="_x0000_s1031" type="#_x0000_t202" style="position:absolute;left:0;text-align:left;margin-left:98.85pt;margin-top:13.3pt;width:443.95pt;height:231.45pt;rotation:-3008578fd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" strokecolor="white" strokeweight=".5pt">
                <v:textbox>
                  <w:txbxContent>
                    <w:p w14:paraId="57ECAB72" w14:textId="77777777" w:rsidR="001717A6" w:rsidRPr="00AA6F94" w:rsidRDefault="001717A6" w:rsidP="00FB3B8D">
                      <w:pPr>
                        <w:rPr>
                          <w:b/>
                          <w:bCs/>
                          <w:color w:val="D9D9D9"/>
                          <w:sz w:val="200"/>
                          <w:szCs w:val="200"/>
                        </w:rPr>
                      </w:pPr>
                      <w:r w:rsidRPr="00AA6F94">
                        <w:rPr>
                          <w:b/>
                          <w:bCs/>
                          <w:color w:val="D9D9D9"/>
                          <w:sz w:val="200"/>
                          <w:szCs w:val="200"/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547CB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факт оказания услуги отмечается по каждому посетителю</w:t>
      </w:r>
      <w:r w:rsidRPr="00547CBA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W w:w="10207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1360"/>
        <w:gridCol w:w="1361"/>
        <w:gridCol w:w="1361"/>
        <w:gridCol w:w="1361"/>
        <w:gridCol w:w="1503"/>
      </w:tblGrid>
      <w:tr w:rsidR="00FB3B8D" w:rsidRPr="00AA6F94" w14:paraId="39034FA5" w14:textId="77777777" w:rsidTr="00D260DF">
        <w:trPr>
          <w:trHeight w:val="1206"/>
        </w:trPr>
        <w:tc>
          <w:tcPr>
            <w:tcW w:w="426" w:type="dxa"/>
            <w:vAlign w:val="center"/>
          </w:tcPr>
          <w:p w14:paraId="79166756" w14:textId="77777777" w:rsidR="00FB3B8D" w:rsidRPr="005E4129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835" w:type="dxa"/>
            <w:vAlign w:val="center"/>
          </w:tcPr>
          <w:p w14:paraId="6B874B25" w14:textId="77777777" w:rsidR="00FB3B8D" w:rsidRPr="005E4129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41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360" w:type="dxa"/>
            <w:vAlign w:val="center"/>
          </w:tcPr>
          <w:p w14:paraId="405AC2DA" w14:textId="77777777" w:rsidR="00FB3B8D" w:rsidRPr="005E4129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Наблюдение за пуском РН</w:t>
            </w:r>
          </w:p>
        </w:tc>
        <w:tc>
          <w:tcPr>
            <w:tcW w:w="1361" w:type="dxa"/>
            <w:vAlign w:val="center"/>
          </w:tcPr>
          <w:p w14:paraId="74F1FB23" w14:textId="77777777" w:rsidR="00FB3B8D" w:rsidRPr="005E4129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41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Наблюдение за вывозом и установкой РН</w:t>
            </w:r>
          </w:p>
        </w:tc>
        <w:tc>
          <w:tcPr>
            <w:tcW w:w="1361" w:type="dxa"/>
            <w:vAlign w:val="center"/>
          </w:tcPr>
          <w:p w14:paraId="023C54AC" w14:textId="77777777" w:rsidR="00FB3B8D" w:rsidRPr="005E4129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41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Посещение музейного комплекса</w:t>
            </w:r>
          </w:p>
        </w:tc>
        <w:tc>
          <w:tcPr>
            <w:tcW w:w="1361" w:type="dxa"/>
            <w:vAlign w:val="center"/>
          </w:tcPr>
          <w:p w14:paraId="5F88EDC6" w14:textId="77777777" w:rsidR="00FB3B8D" w:rsidRPr="005E4129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41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Сооружение №60 – Командный бункер РН «Энергия»</w:t>
            </w:r>
          </w:p>
        </w:tc>
        <w:tc>
          <w:tcPr>
            <w:tcW w:w="1503" w:type="dxa"/>
            <w:vAlign w:val="center"/>
          </w:tcPr>
          <w:p w14:paraId="2316B3FA" w14:textId="77777777" w:rsidR="00FB3B8D" w:rsidRPr="005E4129" w:rsidRDefault="00FB3B8D" w:rsidP="006D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41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Международная Космическая Школа</w:t>
            </w:r>
          </w:p>
        </w:tc>
      </w:tr>
      <w:tr w:rsidR="00FB3B8D" w:rsidRPr="00AA6F94" w14:paraId="5D087157" w14:textId="77777777" w:rsidTr="006D1C44">
        <w:trPr>
          <w:trHeight w:val="368"/>
        </w:trPr>
        <w:tc>
          <w:tcPr>
            <w:tcW w:w="426" w:type="dxa"/>
            <w:shd w:val="clear" w:color="auto" w:fill="auto"/>
            <w:vAlign w:val="center"/>
          </w:tcPr>
          <w:p w14:paraId="4F132DE7" w14:textId="77777777" w:rsidR="00FB3B8D" w:rsidRPr="005E4129" w:rsidRDefault="00FB3B8D" w:rsidP="006D1C4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DD4E344" w14:textId="77777777" w:rsidR="00FB3B8D" w:rsidRPr="005E4129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41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</w:tcPr>
          <w:p w14:paraId="5B1F7434" w14:textId="77777777" w:rsidR="00FB3B8D" w:rsidRPr="005E4129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60B9DA30" w14:textId="77777777" w:rsidR="00FB3B8D" w:rsidRPr="005E4129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41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4F44179" w14:textId="77777777" w:rsidR="00FB3B8D" w:rsidRPr="005E4129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41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9809739" w14:textId="77777777" w:rsidR="00FB3B8D" w:rsidRPr="005E4129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41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5363E80" w14:textId="77777777" w:rsidR="00FB3B8D" w:rsidRPr="005E4129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41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B3B8D" w:rsidRPr="00AA6F94" w14:paraId="59554D74" w14:textId="77777777" w:rsidTr="006D1C44">
        <w:trPr>
          <w:trHeight w:val="368"/>
        </w:trPr>
        <w:tc>
          <w:tcPr>
            <w:tcW w:w="426" w:type="dxa"/>
            <w:shd w:val="clear" w:color="auto" w:fill="auto"/>
            <w:vAlign w:val="center"/>
          </w:tcPr>
          <w:p w14:paraId="27F10354" w14:textId="77777777" w:rsidR="00FB3B8D" w:rsidRPr="005E4129" w:rsidRDefault="00FB3B8D" w:rsidP="006D1C4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19767E" w14:textId="77777777" w:rsidR="00FB3B8D" w:rsidRPr="005E4129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shd w:val="clear" w:color="auto" w:fill="auto"/>
          </w:tcPr>
          <w:p w14:paraId="3FE3BCD4" w14:textId="77777777" w:rsidR="00FB3B8D" w:rsidRPr="005E4129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1ECFF0ED" w14:textId="77777777" w:rsidR="00FB3B8D" w:rsidRPr="005E4129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2A5A7AC2" w14:textId="77777777" w:rsidR="00FB3B8D" w:rsidRPr="005E4129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6C2422F7" w14:textId="77777777" w:rsidR="00FB3B8D" w:rsidRPr="005E4129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415E4A4D" w14:textId="77777777" w:rsidR="00FB3B8D" w:rsidRPr="005E4129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B3B8D" w:rsidRPr="00AA6F94" w14:paraId="39E6BB9E" w14:textId="77777777" w:rsidTr="006D1C44">
        <w:trPr>
          <w:trHeight w:val="368"/>
        </w:trPr>
        <w:tc>
          <w:tcPr>
            <w:tcW w:w="426" w:type="dxa"/>
            <w:shd w:val="clear" w:color="auto" w:fill="auto"/>
            <w:vAlign w:val="center"/>
          </w:tcPr>
          <w:p w14:paraId="3889410B" w14:textId="77777777" w:rsidR="00FB3B8D" w:rsidRPr="005E4129" w:rsidRDefault="00FB3B8D" w:rsidP="006D1C4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4911E0A" w14:textId="77777777" w:rsidR="00FB3B8D" w:rsidRPr="005E4129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shd w:val="clear" w:color="auto" w:fill="auto"/>
          </w:tcPr>
          <w:p w14:paraId="4E3A0D58" w14:textId="77777777" w:rsidR="00FB3B8D" w:rsidRPr="005E4129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241ECD26" w14:textId="77777777" w:rsidR="00FB3B8D" w:rsidRPr="005E4129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4CB0FF06" w14:textId="77777777" w:rsidR="00FB3B8D" w:rsidRPr="005E4129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3D346950" w14:textId="77777777" w:rsidR="00FB3B8D" w:rsidRPr="005E4129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1EB8FDA1" w14:textId="77777777" w:rsidR="00FB3B8D" w:rsidRPr="005E4129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B3B8D" w:rsidRPr="00AA6F94" w14:paraId="6BF1BB46" w14:textId="77777777" w:rsidTr="006D1C44">
        <w:trPr>
          <w:trHeight w:val="368"/>
        </w:trPr>
        <w:tc>
          <w:tcPr>
            <w:tcW w:w="426" w:type="dxa"/>
            <w:shd w:val="clear" w:color="auto" w:fill="auto"/>
            <w:vAlign w:val="center"/>
          </w:tcPr>
          <w:p w14:paraId="63B863BA" w14:textId="77777777" w:rsidR="00FB3B8D" w:rsidRPr="005E4129" w:rsidRDefault="00FB3B8D" w:rsidP="006D1C4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3D6D3C7" w14:textId="77777777" w:rsidR="00FB3B8D" w:rsidRPr="005E4129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shd w:val="clear" w:color="auto" w:fill="auto"/>
          </w:tcPr>
          <w:p w14:paraId="538740C6" w14:textId="77777777" w:rsidR="00FB3B8D" w:rsidRPr="005E4129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6CCD0B6" w14:textId="77777777" w:rsidR="00FB3B8D" w:rsidRPr="005E4129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7A6F955A" w14:textId="77777777" w:rsidR="00FB3B8D" w:rsidRPr="005E4129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25C1A997" w14:textId="77777777" w:rsidR="00FB3B8D" w:rsidRPr="005E4129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1193BE21" w14:textId="77777777" w:rsidR="00FB3B8D" w:rsidRPr="005E4129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B3B8D" w:rsidRPr="00AA6F94" w14:paraId="4EB929C3" w14:textId="77777777" w:rsidTr="006D1C44">
        <w:trPr>
          <w:trHeight w:val="368"/>
        </w:trPr>
        <w:tc>
          <w:tcPr>
            <w:tcW w:w="426" w:type="dxa"/>
            <w:shd w:val="clear" w:color="auto" w:fill="auto"/>
            <w:vAlign w:val="center"/>
          </w:tcPr>
          <w:p w14:paraId="33AA4A9E" w14:textId="77777777" w:rsidR="00FB3B8D" w:rsidRPr="005E4129" w:rsidRDefault="00FB3B8D" w:rsidP="006D1C4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FD4F50" w14:textId="77777777" w:rsidR="00FB3B8D" w:rsidRPr="005E4129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shd w:val="clear" w:color="auto" w:fill="auto"/>
          </w:tcPr>
          <w:p w14:paraId="5ED88794" w14:textId="77777777" w:rsidR="00FB3B8D" w:rsidRPr="005E4129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33D6189A" w14:textId="77777777" w:rsidR="00FB3B8D" w:rsidRPr="005E4129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377A8BA3" w14:textId="77777777" w:rsidR="00FB3B8D" w:rsidRPr="005E4129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734BAED3" w14:textId="77777777" w:rsidR="00FB3B8D" w:rsidRPr="005E4129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397EC0D9" w14:textId="77777777" w:rsidR="00FB3B8D" w:rsidRPr="005E4129" w:rsidRDefault="00FB3B8D" w:rsidP="006D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083EB04" w14:textId="77777777" w:rsidR="00FB3B8D" w:rsidRPr="00190786" w:rsidRDefault="00FB3B8D" w:rsidP="006D1C44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jc w:val="center"/>
        <w:tblLook w:val="00A0" w:firstRow="1" w:lastRow="0" w:firstColumn="1" w:lastColumn="0" w:noHBand="0" w:noVBand="0"/>
      </w:tblPr>
      <w:tblGrid>
        <w:gridCol w:w="5032"/>
        <w:gridCol w:w="5033"/>
      </w:tblGrid>
      <w:tr w:rsidR="00FB3B8D" w:rsidRPr="00AA6F94" w14:paraId="6C2DDDE7" w14:textId="77777777" w:rsidTr="00D260DF">
        <w:trPr>
          <w:jc w:val="center"/>
        </w:trPr>
        <w:tc>
          <w:tcPr>
            <w:tcW w:w="5032" w:type="dxa"/>
          </w:tcPr>
          <w:p w14:paraId="4FDBD5BD" w14:textId="77777777" w:rsidR="00FB3B8D" w:rsidRPr="00AA6F94" w:rsidRDefault="00FB3B8D" w:rsidP="006D1C44">
            <w:pPr>
              <w:spacing w:before="240"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F9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от Исполнителя:                                                                              </w:t>
            </w:r>
          </w:p>
          <w:p w14:paraId="3FA392F8" w14:textId="77777777" w:rsidR="00FB3B8D" w:rsidRPr="00AA6F94" w:rsidRDefault="00FB3B8D" w:rsidP="006D1C44">
            <w:pPr>
              <w:spacing w:before="240"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9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__________________/ _____________ </w:t>
            </w:r>
          </w:p>
        </w:tc>
        <w:tc>
          <w:tcPr>
            <w:tcW w:w="5033" w:type="dxa"/>
          </w:tcPr>
          <w:p w14:paraId="014A0FBC" w14:textId="77777777" w:rsidR="00FB3B8D" w:rsidRPr="00AA6F94" w:rsidRDefault="00FB3B8D" w:rsidP="006D1C44">
            <w:pPr>
              <w:spacing w:before="240"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6F9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от Заказчика:                                                                              </w:t>
            </w:r>
          </w:p>
          <w:p w14:paraId="114A5865" w14:textId="77777777" w:rsidR="00FB3B8D" w:rsidRPr="00AA6F94" w:rsidRDefault="00FB3B8D" w:rsidP="006D1C44">
            <w:pPr>
              <w:spacing w:before="240"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9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__________________/ ______________ </w:t>
            </w:r>
          </w:p>
        </w:tc>
      </w:tr>
    </w:tbl>
    <w:p w14:paraId="36A6C9A3" w14:textId="77777777" w:rsidR="00FB3B8D" w:rsidRDefault="00FB3B8D" w:rsidP="006D1C4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A2CB417" w14:textId="77777777" w:rsidR="00695BBC" w:rsidRPr="00BD0CF4" w:rsidRDefault="00695BBC" w:rsidP="00695BBC">
      <w:pPr>
        <w:pStyle w:val="ConsPlusNonformat"/>
        <w:tabs>
          <w:tab w:val="center" w:pos="52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059EA9" w14:textId="77777777" w:rsidR="00695BBC" w:rsidRPr="009530F3" w:rsidRDefault="00695BBC" w:rsidP="00695BBC">
      <w:pPr>
        <w:pStyle w:val="ConsPlusNonformat"/>
        <w:tabs>
          <w:tab w:val="center" w:pos="52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0F3">
        <w:rPr>
          <w:rFonts w:ascii="Times New Roman" w:hAnsi="Times New Roman" w:cs="Times New Roman"/>
          <w:b/>
          <w:sz w:val="24"/>
          <w:szCs w:val="24"/>
        </w:rPr>
        <w:t>Исполнитель: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530F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95BBC">
        <w:rPr>
          <w:rFonts w:ascii="Times New Roman" w:hAnsi="Times New Roman" w:cs="Times New Roman"/>
          <w:b/>
          <w:sz w:val="24"/>
          <w:szCs w:val="24"/>
          <w:highlight w:val="yellow"/>
        </w:rPr>
        <w:t>Заказчик:</w:t>
      </w:r>
    </w:p>
    <w:p w14:paraId="22A49E1A" w14:textId="77777777" w:rsidR="00695BBC" w:rsidRPr="009530F3" w:rsidRDefault="00695BBC" w:rsidP="00695BBC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center" w:pos="5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>Руководитель аппарата</w:t>
      </w:r>
      <w:r w:rsidRPr="009530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530F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05203B8" w14:textId="77777777" w:rsidR="00695BBC" w:rsidRPr="009530F3" w:rsidRDefault="00695BBC" w:rsidP="00695BBC">
      <w:pPr>
        <w:pStyle w:val="ConsPlusNonformat"/>
        <w:tabs>
          <w:tab w:val="center" w:pos="55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Pr="009530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30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56D22" w14:textId="77777777" w:rsidR="00695BBC" w:rsidRPr="009530F3" w:rsidRDefault="00695BBC" w:rsidP="00695BBC">
      <w:pPr>
        <w:pStyle w:val="ConsPlusNonformat"/>
        <w:tabs>
          <w:tab w:val="center" w:pos="58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 xml:space="preserve">АО «ЦЭНКИ» </w:t>
      </w:r>
      <w:r w:rsidRPr="009530F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F18692D" w14:textId="77777777" w:rsidR="00695BBC" w:rsidRPr="009530F3" w:rsidRDefault="00695BBC" w:rsidP="00695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87A331" w14:textId="77777777" w:rsidR="00695BBC" w:rsidRPr="009530F3" w:rsidRDefault="00695BBC" w:rsidP="00695BBC">
      <w:pPr>
        <w:pStyle w:val="ConsPlusNonformat"/>
        <w:tabs>
          <w:tab w:val="center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 xml:space="preserve">_______________/Л.Е. Ковалев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9530F3">
        <w:rPr>
          <w:rFonts w:ascii="Times New Roman" w:hAnsi="Times New Roman" w:cs="Times New Roman"/>
          <w:sz w:val="24"/>
          <w:szCs w:val="24"/>
        </w:rPr>
        <w:t xml:space="preserve">  __________________/ </w:t>
      </w:r>
      <w:r w:rsidRPr="00695BBC">
        <w:rPr>
          <w:rFonts w:ascii="Times New Roman" w:hAnsi="Times New Roman" w:cs="Times New Roman"/>
          <w:sz w:val="24"/>
          <w:szCs w:val="24"/>
          <w:highlight w:val="yellow"/>
        </w:rPr>
        <w:t>Фамилия И.О.</w:t>
      </w:r>
    </w:p>
    <w:p w14:paraId="1C8C38FD" w14:textId="2833CACA" w:rsidR="00695BBC" w:rsidRDefault="00695BBC" w:rsidP="00695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>(доверенность №381/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9530F3">
        <w:rPr>
          <w:rFonts w:ascii="Times New Roman" w:hAnsi="Times New Roman" w:cs="Times New Roman"/>
          <w:sz w:val="24"/>
          <w:szCs w:val="24"/>
        </w:rPr>
        <w:t>/до от 0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9530F3">
        <w:rPr>
          <w:rFonts w:ascii="Times New Roman" w:hAnsi="Times New Roman" w:cs="Times New Roman"/>
          <w:sz w:val="24"/>
          <w:szCs w:val="24"/>
        </w:rPr>
        <w:t>03.202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530F3">
        <w:rPr>
          <w:rFonts w:ascii="Times New Roman" w:hAnsi="Times New Roman" w:cs="Times New Roman"/>
          <w:sz w:val="24"/>
          <w:szCs w:val="24"/>
        </w:rPr>
        <w:t> г.)</w:t>
      </w:r>
    </w:p>
    <w:p w14:paraId="65F77BC0" w14:textId="77777777" w:rsidR="00695BBC" w:rsidRPr="009530F3" w:rsidRDefault="00695BBC" w:rsidP="00695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EED3002" w14:textId="77777777" w:rsidR="00EE22CD" w:rsidRDefault="00EE22CD" w:rsidP="00EE22CD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hAnsi="Times New Roman" w:cs="Times New Roman"/>
          <w:sz w:val="18"/>
          <w:szCs w:val="28"/>
        </w:rPr>
        <w:br w:type="page"/>
      </w:r>
    </w:p>
    <w:p w14:paraId="0C5787E2" w14:textId="77777777" w:rsidR="00FB3B8D" w:rsidRPr="00D0023A" w:rsidRDefault="00FB3B8D" w:rsidP="006D1C4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0023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8796E">
        <w:rPr>
          <w:rFonts w:ascii="Times New Roman" w:hAnsi="Times New Roman" w:cs="Times New Roman"/>
          <w:sz w:val="28"/>
          <w:szCs w:val="28"/>
        </w:rPr>
        <w:t xml:space="preserve"> </w:t>
      </w:r>
      <w:r w:rsidR="00D846BB">
        <w:rPr>
          <w:rFonts w:ascii="Times New Roman" w:hAnsi="Times New Roman" w:cs="Times New Roman"/>
          <w:sz w:val="28"/>
          <w:szCs w:val="28"/>
        </w:rPr>
        <w:t>5</w:t>
      </w:r>
    </w:p>
    <w:p w14:paraId="1504A3B3" w14:textId="77777777" w:rsidR="00FB3B8D" w:rsidRPr="00D0023A" w:rsidRDefault="00FB3B8D" w:rsidP="006D1C4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0023A">
        <w:rPr>
          <w:rFonts w:ascii="Times New Roman" w:hAnsi="Times New Roman" w:cs="Times New Roman"/>
          <w:sz w:val="28"/>
          <w:szCs w:val="28"/>
        </w:rPr>
        <w:t>к Договору № __________ от «____» _____________ 20___ г.</w:t>
      </w:r>
    </w:p>
    <w:p w14:paraId="6E08BF26" w14:textId="77777777" w:rsidR="00FB3B8D" w:rsidRPr="00D0023A" w:rsidRDefault="00FB3B8D" w:rsidP="006D1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09A0CB0" w14:textId="77777777" w:rsidR="00FB3B8D" w:rsidRPr="00D0023A" w:rsidRDefault="00FB3B8D" w:rsidP="006D1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0E5ADC2" w14:textId="77777777" w:rsidR="00FB3B8D" w:rsidRDefault="00FB3B8D" w:rsidP="006D1C4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  <w:r w:rsidRPr="00ED373B">
        <w:rPr>
          <w:rFonts w:ascii="Times New Roman" w:hAnsi="Times New Roman" w:cs="Times New Roman"/>
          <w:b/>
          <w:bCs/>
          <w:sz w:val="28"/>
          <w:szCs w:val="28"/>
        </w:rPr>
        <w:t xml:space="preserve"> СДАЧИ-ПРИЕМКИ ОКАЗАННЫХ УСЛУГ</w:t>
      </w:r>
    </w:p>
    <w:p w14:paraId="56479B94" w14:textId="77777777" w:rsidR="00FB3B8D" w:rsidRDefault="00FB3B8D" w:rsidP="006D1C44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 № _____________________ от _______________</w:t>
      </w:r>
    </w:p>
    <w:p w14:paraId="14286E23" w14:textId="77777777" w:rsidR="00FB3B8D" w:rsidRPr="002A3D76" w:rsidRDefault="00FB3B8D" w:rsidP="006D1C4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7088"/>
      </w:tblGrid>
      <w:tr w:rsidR="00FB3B8D" w:rsidRPr="00AA6F94" w14:paraId="6FFB645E" w14:textId="77777777" w:rsidTr="00D260DF">
        <w:trPr>
          <w:trHeight w:val="1166"/>
        </w:trPr>
        <w:tc>
          <w:tcPr>
            <w:tcW w:w="2263" w:type="dxa"/>
            <w:vAlign w:val="center"/>
          </w:tcPr>
          <w:p w14:paraId="6E15E15F" w14:textId="77777777" w:rsidR="00FB3B8D" w:rsidRPr="00AA6F94" w:rsidRDefault="00FB3B8D" w:rsidP="006D1C44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7088" w:type="dxa"/>
            <w:vAlign w:val="center"/>
          </w:tcPr>
          <w:p w14:paraId="5873DD3D" w14:textId="77777777" w:rsidR="00FB3B8D" w:rsidRPr="00AA6F94" w:rsidRDefault="00D846BB" w:rsidP="006D5349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AA6F94">
              <w:rPr>
                <w:rFonts w:ascii="Times New Roman" w:hAnsi="Times New Roman" w:cs="Times New Roman"/>
                <w:sz w:val="24"/>
                <w:szCs w:val="24"/>
              </w:rPr>
              <w:t xml:space="preserve"> "ЦЭНКИ", ИНН </w:t>
            </w:r>
            <w:r w:rsidR="006D5349" w:rsidRPr="00772BB5">
              <w:rPr>
                <w:rFonts w:ascii="Times New Roman" w:hAnsi="Times New Roman" w:cs="Times New Roman"/>
              </w:rPr>
              <w:t>9702013720</w:t>
            </w:r>
            <w:r w:rsidRPr="00AA6F94">
              <w:rPr>
                <w:rFonts w:ascii="Times New Roman" w:hAnsi="Times New Roman" w:cs="Times New Roman"/>
                <w:sz w:val="24"/>
                <w:szCs w:val="24"/>
              </w:rPr>
              <w:t xml:space="preserve">, 107996, г. Москва, ул. Щепкина, д.42, стр. 1,2, тел: +7 (499) 912-8417, р/с </w:t>
            </w:r>
            <w:r w:rsidR="006D5349" w:rsidRPr="0042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40702810740000072641</w:t>
            </w:r>
            <w:r w:rsidRPr="00AA6F94">
              <w:rPr>
                <w:rFonts w:ascii="Times New Roman" w:hAnsi="Times New Roman" w:cs="Times New Roman"/>
                <w:sz w:val="24"/>
                <w:szCs w:val="24"/>
              </w:rPr>
              <w:t>, в банке ПАО СБЕРБАНК, БИК 044525225, к/с 3010 1810 4000 0000 0225</w:t>
            </w:r>
          </w:p>
        </w:tc>
      </w:tr>
      <w:tr w:rsidR="00FB3B8D" w:rsidRPr="00AA6F94" w14:paraId="676E2DD3" w14:textId="77777777" w:rsidTr="00D260DF">
        <w:tc>
          <w:tcPr>
            <w:tcW w:w="2263" w:type="dxa"/>
            <w:vAlign w:val="center"/>
          </w:tcPr>
          <w:p w14:paraId="1A4669FB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7088" w:type="dxa"/>
          </w:tcPr>
          <w:p w14:paraId="1A5C712B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87A21D2" wp14:editId="50703A72">
                      <wp:simplePos x="0" y="0"/>
                      <wp:positionH relativeFrom="column">
                        <wp:posOffset>-1310322</wp:posOffset>
                      </wp:positionH>
                      <wp:positionV relativeFrom="paragraph">
                        <wp:posOffset>367347</wp:posOffset>
                      </wp:positionV>
                      <wp:extent cx="5638800" cy="2939415"/>
                      <wp:effectExtent l="1502092" t="288608" r="1425893" b="282892"/>
                      <wp:wrapNone/>
                      <wp:docPr id="6" name="Надпись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8710022">
                                <a:off x="0" y="0"/>
                                <a:ext cx="5638800" cy="2939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118A54" w14:textId="77777777" w:rsidR="001717A6" w:rsidRPr="00AA6F94" w:rsidRDefault="001717A6" w:rsidP="00FB3B8D">
                                  <w:pPr>
                                    <w:rPr>
                                      <w:b/>
                                      <w:bCs/>
                                      <w:color w:val="D9D9D9"/>
                                      <w:sz w:val="200"/>
                                      <w:szCs w:val="200"/>
                                    </w:rPr>
                                  </w:pPr>
                                  <w:r w:rsidRPr="00AA6F94">
                                    <w:rPr>
                                      <w:b/>
                                      <w:bCs/>
                                      <w:color w:val="D9D9D9"/>
                                      <w:sz w:val="200"/>
                                      <w:szCs w:val="200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A21D2" id="Надпись 12" o:spid="_x0000_s1032" type="#_x0000_t202" style="position:absolute;margin-left:-103.15pt;margin-top:28.9pt;width:444pt;height:231.45pt;rotation:-3156627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" strokecolor="white" strokeweight=".5pt">
                      <v:textbox>
                        <w:txbxContent>
                          <w:p w14:paraId="3E118A54" w14:textId="77777777" w:rsidR="001717A6" w:rsidRPr="00AA6F94" w:rsidRDefault="001717A6" w:rsidP="00FB3B8D">
                            <w:pPr>
                              <w:rPr>
                                <w:b/>
                                <w:bCs/>
                                <w:color w:val="D9D9D9"/>
                                <w:sz w:val="200"/>
                                <w:szCs w:val="200"/>
                              </w:rPr>
                            </w:pPr>
                            <w:r w:rsidRPr="00AA6F94">
                              <w:rPr>
                                <w:b/>
                                <w:bCs/>
                                <w:color w:val="D9D9D9"/>
                                <w:sz w:val="200"/>
                                <w:szCs w:val="200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B3B8D" w:rsidRPr="00AA6F94" w14:paraId="2D14E288" w14:textId="77777777" w:rsidTr="00D260DF">
        <w:tc>
          <w:tcPr>
            <w:tcW w:w="2263" w:type="dxa"/>
            <w:vAlign w:val="center"/>
          </w:tcPr>
          <w:p w14:paraId="08E0E221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7088" w:type="dxa"/>
          </w:tcPr>
          <w:p w14:paraId="364FC3BC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5435014" w14:textId="77777777" w:rsidR="00FB3B8D" w:rsidRPr="000233A2" w:rsidRDefault="00FB3B8D" w:rsidP="006D1C4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2811"/>
        <w:gridCol w:w="1452"/>
        <w:gridCol w:w="1426"/>
        <w:gridCol w:w="1460"/>
        <w:gridCol w:w="1491"/>
      </w:tblGrid>
      <w:tr w:rsidR="00FB3B8D" w:rsidRPr="00AA6F94" w14:paraId="5B0DE0D3" w14:textId="77777777" w:rsidTr="00D260DF">
        <w:tc>
          <w:tcPr>
            <w:tcW w:w="704" w:type="dxa"/>
            <w:vAlign w:val="bottom"/>
          </w:tcPr>
          <w:p w14:paraId="5263CC7B" w14:textId="77777777" w:rsidR="00FB3B8D" w:rsidRPr="00AA6F94" w:rsidRDefault="00FB3B8D" w:rsidP="006D1C4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12" w:type="dxa"/>
            <w:vAlign w:val="bottom"/>
          </w:tcPr>
          <w:p w14:paraId="59A873E2" w14:textId="77777777" w:rsidR="00FB3B8D" w:rsidRPr="00AA6F94" w:rsidRDefault="00FB3B8D" w:rsidP="006D1C4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52" w:type="dxa"/>
            <w:vAlign w:val="bottom"/>
          </w:tcPr>
          <w:p w14:paraId="2E727FD7" w14:textId="77777777" w:rsidR="00FB3B8D" w:rsidRPr="00AA6F94" w:rsidRDefault="00FB3B8D" w:rsidP="006D1C4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9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26" w:type="dxa"/>
            <w:vAlign w:val="bottom"/>
          </w:tcPr>
          <w:p w14:paraId="799F33AB" w14:textId="77777777" w:rsidR="00FB3B8D" w:rsidRPr="00AA6F94" w:rsidRDefault="00FB3B8D" w:rsidP="006D1C4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9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60" w:type="dxa"/>
            <w:vAlign w:val="bottom"/>
          </w:tcPr>
          <w:p w14:paraId="6B8E1BC8" w14:textId="77777777" w:rsidR="00FB3B8D" w:rsidRPr="00AA6F94" w:rsidRDefault="00FB3B8D" w:rsidP="006D1C4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9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491" w:type="dxa"/>
            <w:vAlign w:val="bottom"/>
          </w:tcPr>
          <w:p w14:paraId="45CCC0D1" w14:textId="77777777" w:rsidR="00FB3B8D" w:rsidRPr="00AA6F94" w:rsidRDefault="00FB3B8D" w:rsidP="006D1C4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9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B3B8D" w:rsidRPr="00AA6F94" w14:paraId="1B7E191F" w14:textId="77777777" w:rsidTr="00D260DF">
        <w:tc>
          <w:tcPr>
            <w:tcW w:w="704" w:type="dxa"/>
          </w:tcPr>
          <w:p w14:paraId="3E76E2C2" w14:textId="77777777" w:rsidR="00FB3B8D" w:rsidRPr="00AA6F94" w:rsidRDefault="00FB3B8D" w:rsidP="006D1C44">
            <w:pPr>
              <w:pStyle w:val="a3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14:paraId="71E5F9BA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1EAA38D4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0352D1FE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14:paraId="1B4EC0DC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37498B9F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B8D" w:rsidRPr="00AA6F94" w14:paraId="46277BC6" w14:textId="77777777" w:rsidTr="00D260DF">
        <w:tc>
          <w:tcPr>
            <w:tcW w:w="704" w:type="dxa"/>
          </w:tcPr>
          <w:p w14:paraId="4F96833E" w14:textId="77777777" w:rsidR="00FB3B8D" w:rsidRPr="00AA6F94" w:rsidRDefault="00FB3B8D" w:rsidP="006D1C44">
            <w:pPr>
              <w:pStyle w:val="a3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14:paraId="5C35B837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13E8F5E4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6B2DF27C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14:paraId="5CBC63E6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42515B47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B8D" w:rsidRPr="00AA6F94" w14:paraId="19CDB900" w14:textId="77777777" w:rsidTr="00D260DF">
        <w:tc>
          <w:tcPr>
            <w:tcW w:w="704" w:type="dxa"/>
          </w:tcPr>
          <w:p w14:paraId="73C4319E" w14:textId="77777777" w:rsidR="00FB3B8D" w:rsidRPr="00AA6F94" w:rsidRDefault="00FB3B8D" w:rsidP="006D1C44">
            <w:pPr>
              <w:pStyle w:val="a3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14:paraId="48B080AB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36450D25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121602EF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14:paraId="717B5108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22E08151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B8D" w:rsidRPr="00AA6F94" w14:paraId="076884E7" w14:textId="77777777" w:rsidTr="00D260DF">
        <w:tc>
          <w:tcPr>
            <w:tcW w:w="7854" w:type="dxa"/>
            <w:gridSpan w:val="5"/>
          </w:tcPr>
          <w:p w14:paraId="043EEDCD" w14:textId="77777777" w:rsidR="00FB3B8D" w:rsidRPr="00AA6F94" w:rsidRDefault="00FB3B8D" w:rsidP="006D1C44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C7F1A5A" wp14:editId="3322E0F6">
                      <wp:simplePos x="0" y="0"/>
                      <wp:positionH relativeFrom="column">
                        <wp:posOffset>-221425770</wp:posOffset>
                      </wp:positionH>
                      <wp:positionV relativeFrom="paragraph">
                        <wp:posOffset>-1143807085</wp:posOffset>
                      </wp:positionV>
                      <wp:extent cx="5638800" cy="2939415"/>
                      <wp:effectExtent l="1529080" t="273685" r="1532255" b="269240"/>
                      <wp:wrapNone/>
                      <wp:docPr id="5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-2872768">
                                <a:off x="0" y="0"/>
                                <a:ext cx="5638800" cy="2939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A512F6" w14:textId="77777777" w:rsidR="001717A6" w:rsidRPr="00AA6F94" w:rsidRDefault="001717A6" w:rsidP="00FB3B8D">
                                  <w:pPr>
                                    <w:rPr>
                                      <w:b/>
                                      <w:bCs/>
                                      <w:color w:val="D9D9D9"/>
                                      <w:sz w:val="200"/>
                                      <w:szCs w:val="200"/>
                                    </w:rPr>
                                  </w:pPr>
                                  <w:r w:rsidRPr="00AA6F94">
                                    <w:rPr>
                                      <w:b/>
                                      <w:bCs/>
                                      <w:color w:val="D9D9D9"/>
                                      <w:sz w:val="200"/>
                                      <w:szCs w:val="200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F1A5A" id="Надпись 11" o:spid="_x0000_s1033" type="#_x0000_t202" style="position:absolute;left:0;text-align:left;margin-left:-17435.1pt;margin-top:-90063.55pt;width:444pt;height:231.45pt;rotation:-3137829fd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" strokecolor="white" strokeweight=".5pt">
                      <v:textbox>
                        <w:txbxContent>
                          <w:p w14:paraId="5FA512F6" w14:textId="77777777" w:rsidR="001717A6" w:rsidRPr="00AA6F94" w:rsidRDefault="001717A6" w:rsidP="00FB3B8D">
                            <w:pPr>
                              <w:rPr>
                                <w:b/>
                                <w:bCs/>
                                <w:color w:val="D9D9D9"/>
                                <w:sz w:val="200"/>
                                <w:szCs w:val="200"/>
                              </w:rPr>
                            </w:pPr>
                            <w:r w:rsidRPr="00AA6F94">
                              <w:rPr>
                                <w:b/>
                                <w:bCs/>
                                <w:color w:val="D9D9D9"/>
                                <w:sz w:val="200"/>
                                <w:szCs w:val="200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6F94">
              <w:rPr>
                <w:rFonts w:ascii="Times New Roman" w:hAnsi="Times New Roman" w:cs="Times New Roman"/>
                <w:sz w:val="24"/>
                <w:szCs w:val="24"/>
              </w:rPr>
              <w:t>ИТОГО, вкл. НДС</w:t>
            </w:r>
          </w:p>
        </w:tc>
        <w:tc>
          <w:tcPr>
            <w:tcW w:w="1491" w:type="dxa"/>
          </w:tcPr>
          <w:p w14:paraId="7D3578CE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B8D" w:rsidRPr="00AA6F94" w14:paraId="0F9B544F" w14:textId="77777777" w:rsidTr="00D260DF">
        <w:tc>
          <w:tcPr>
            <w:tcW w:w="7854" w:type="dxa"/>
            <w:gridSpan w:val="5"/>
          </w:tcPr>
          <w:p w14:paraId="4FBF5461" w14:textId="77777777" w:rsidR="00FB3B8D" w:rsidRPr="00AA6F94" w:rsidRDefault="007B7E74" w:rsidP="006D1C44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(20</w:t>
            </w:r>
            <w:r w:rsidR="00FB3B8D" w:rsidRPr="00AA6F9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91" w:type="dxa"/>
          </w:tcPr>
          <w:p w14:paraId="7A14EB7F" w14:textId="77777777" w:rsidR="00FB3B8D" w:rsidRPr="00AA6F94" w:rsidRDefault="00FB3B8D" w:rsidP="006D1C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FE2733" w14:textId="77777777" w:rsidR="00FB3B8D" w:rsidRDefault="00FB3B8D" w:rsidP="006D1C4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16848">
        <w:rPr>
          <w:rFonts w:ascii="Times New Roman" w:hAnsi="Times New Roman" w:cs="Times New Roman"/>
          <w:sz w:val="24"/>
          <w:szCs w:val="24"/>
        </w:rPr>
        <w:t>Всего оказано услуг на сумму __________ (прописью) руб., в том числе НДС (</w:t>
      </w:r>
      <w:r w:rsidR="007B7E74" w:rsidRPr="007B7E74">
        <w:rPr>
          <w:rFonts w:ascii="Times New Roman" w:hAnsi="Times New Roman" w:cs="Times New Roman"/>
          <w:sz w:val="24"/>
          <w:szCs w:val="24"/>
        </w:rPr>
        <w:t>20</w:t>
      </w:r>
      <w:r w:rsidRPr="00D16848">
        <w:rPr>
          <w:rFonts w:ascii="Times New Roman" w:hAnsi="Times New Roman" w:cs="Times New Roman"/>
          <w:sz w:val="24"/>
          <w:szCs w:val="24"/>
        </w:rPr>
        <w:t>%) ___________(прописью) руб.</w:t>
      </w:r>
    </w:p>
    <w:p w14:paraId="3532BAD3" w14:textId="77777777" w:rsidR="00FB3B8D" w:rsidRPr="00D16848" w:rsidRDefault="00FB3B8D" w:rsidP="006D1C4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16848">
        <w:rPr>
          <w:rFonts w:ascii="Times New Roman" w:hAnsi="Times New Roman" w:cs="Times New Roman"/>
          <w:sz w:val="24"/>
          <w:szCs w:val="24"/>
        </w:rPr>
        <w:t>Сумма аванса, полученная на выполнение услуг по настоящему акту, составила ________ (прописью) р</w:t>
      </w:r>
      <w:r w:rsidR="007B7E74">
        <w:rPr>
          <w:rFonts w:ascii="Times New Roman" w:hAnsi="Times New Roman" w:cs="Times New Roman"/>
          <w:sz w:val="24"/>
          <w:szCs w:val="24"/>
        </w:rPr>
        <w:t>ублей____копейки), в т.ч НДС (20</w:t>
      </w:r>
      <w:r w:rsidRPr="00D16848">
        <w:rPr>
          <w:rFonts w:ascii="Times New Roman" w:hAnsi="Times New Roman" w:cs="Times New Roman"/>
          <w:sz w:val="24"/>
          <w:szCs w:val="24"/>
        </w:rPr>
        <w:t>%) -______ (прописью) рублей 00 копеек)</w:t>
      </w:r>
    </w:p>
    <w:p w14:paraId="76360EAF" w14:textId="77777777" w:rsidR="00FB3B8D" w:rsidRDefault="00FB3B8D" w:rsidP="006D1C4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16848">
        <w:rPr>
          <w:rFonts w:ascii="Times New Roman" w:hAnsi="Times New Roman" w:cs="Times New Roman"/>
          <w:sz w:val="24"/>
          <w:szCs w:val="24"/>
        </w:rPr>
        <w:t>Следует к перечислению: ___________(прописью) рублей __</w:t>
      </w:r>
      <w:r w:rsidR="007B7E74">
        <w:rPr>
          <w:rFonts w:ascii="Times New Roman" w:hAnsi="Times New Roman" w:cs="Times New Roman"/>
          <w:sz w:val="24"/>
          <w:szCs w:val="24"/>
        </w:rPr>
        <w:t>_____    копеек), в т.ч. НДС (20</w:t>
      </w:r>
      <w:r w:rsidRPr="00D16848">
        <w:rPr>
          <w:rFonts w:ascii="Times New Roman" w:hAnsi="Times New Roman" w:cs="Times New Roman"/>
          <w:sz w:val="24"/>
          <w:szCs w:val="24"/>
        </w:rPr>
        <w:t>%) - _________ (прописью) рублей _______    копеек)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DE4E35" w14:textId="77777777" w:rsidR="00FB3B8D" w:rsidRPr="002A3D76" w:rsidRDefault="00FB3B8D" w:rsidP="006D1C4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6848">
        <w:rPr>
          <w:rFonts w:ascii="Times New Roman" w:hAnsi="Times New Roman" w:cs="Times New Roman"/>
          <w:sz w:val="24"/>
          <w:szCs w:val="24"/>
        </w:rPr>
        <w:t>Заказчик претензий по объему, качеству и срокам оказания услуг не имеет.</w:t>
      </w:r>
    </w:p>
    <w:p w14:paraId="489A77A2" w14:textId="77777777" w:rsidR="00695BBC" w:rsidRPr="00BD0CF4" w:rsidRDefault="00695BBC" w:rsidP="00695BBC">
      <w:pPr>
        <w:pStyle w:val="ConsPlusNonformat"/>
        <w:tabs>
          <w:tab w:val="center" w:pos="52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EC6CC6" w14:textId="77777777" w:rsidR="00695BBC" w:rsidRPr="009530F3" w:rsidRDefault="00695BBC" w:rsidP="00695BBC">
      <w:pPr>
        <w:pStyle w:val="ConsPlusNonformat"/>
        <w:tabs>
          <w:tab w:val="center" w:pos="52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0F3">
        <w:rPr>
          <w:rFonts w:ascii="Times New Roman" w:hAnsi="Times New Roman" w:cs="Times New Roman"/>
          <w:b/>
          <w:sz w:val="24"/>
          <w:szCs w:val="24"/>
        </w:rPr>
        <w:t>Исполнитель: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530F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95BBC">
        <w:rPr>
          <w:rFonts w:ascii="Times New Roman" w:hAnsi="Times New Roman" w:cs="Times New Roman"/>
          <w:b/>
          <w:sz w:val="24"/>
          <w:szCs w:val="24"/>
          <w:highlight w:val="yellow"/>
        </w:rPr>
        <w:t>Заказчик:</w:t>
      </w:r>
    </w:p>
    <w:p w14:paraId="5115C97C" w14:textId="77777777" w:rsidR="00695BBC" w:rsidRPr="009530F3" w:rsidRDefault="00695BBC" w:rsidP="00695BBC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center" w:pos="5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>Руководитель аппарата</w:t>
      </w:r>
      <w:r w:rsidRPr="009530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530F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BDF86EB" w14:textId="77777777" w:rsidR="00695BBC" w:rsidRPr="009530F3" w:rsidRDefault="00695BBC" w:rsidP="00695BBC">
      <w:pPr>
        <w:pStyle w:val="ConsPlusNonformat"/>
        <w:tabs>
          <w:tab w:val="center" w:pos="55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Pr="009530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30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7BC49" w14:textId="77777777" w:rsidR="00695BBC" w:rsidRPr="009530F3" w:rsidRDefault="00695BBC" w:rsidP="00695BBC">
      <w:pPr>
        <w:pStyle w:val="ConsPlusNonformat"/>
        <w:tabs>
          <w:tab w:val="center" w:pos="58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 xml:space="preserve">АО «ЦЭНКИ» </w:t>
      </w:r>
      <w:r w:rsidRPr="009530F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00F3156" w14:textId="77777777" w:rsidR="00695BBC" w:rsidRPr="009530F3" w:rsidRDefault="00695BBC" w:rsidP="00695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E46A89" w14:textId="77777777" w:rsidR="00695BBC" w:rsidRPr="009530F3" w:rsidRDefault="00695BBC" w:rsidP="00695BBC">
      <w:pPr>
        <w:pStyle w:val="ConsPlusNonformat"/>
        <w:tabs>
          <w:tab w:val="center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 xml:space="preserve">_______________/Л.Е. Ковалев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9530F3">
        <w:rPr>
          <w:rFonts w:ascii="Times New Roman" w:hAnsi="Times New Roman" w:cs="Times New Roman"/>
          <w:sz w:val="24"/>
          <w:szCs w:val="24"/>
        </w:rPr>
        <w:t xml:space="preserve">  __________________/ </w:t>
      </w:r>
      <w:r w:rsidRPr="00695BBC">
        <w:rPr>
          <w:rFonts w:ascii="Times New Roman" w:hAnsi="Times New Roman" w:cs="Times New Roman"/>
          <w:sz w:val="24"/>
          <w:szCs w:val="24"/>
          <w:highlight w:val="yellow"/>
        </w:rPr>
        <w:t>Фамилия И.О.</w:t>
      </w:r>
    </w:p>
    <w:p w14:paraId="42D7EFBF" w14:textId="77777777" w:rsidR="00695BBC" w:rsidRPr="009530F3" w:rsidRDefault="00695BBC" w:rsidP="00695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>(доверенность №381/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9530F3">
        <w:rPr>
          <w:rFonts w:ascii="Times New Roman" w:hAnsi="Times New Roman" w:cs="Times New Roman"/>
          <w:sz w:val="24"/>
          <w:szCs w:val="24"/>
        </w:rPr>
        <w:t>/до от 0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9530F3">
        <w:rPr>
          <w:rFonts w:ascii="Times New Roman" w:hAnsi="Times New Roman" w:cs="Times New Roman"/>
          <w:sz w:val="24"/>
          <w:szCs w:val="24"/>
        </w:rPr>
        <w:t>03.202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530F3">
        <w:rPr>
          <w:rFonts w:ascii="Times New Roman" w:hAnsi="Times New Roman" w:cs="Times New Roman"/>
          <w:sz w:val="24"/>
          <w:szCs w:val="24"/>
        </w:rPr>
        <w:t> г.)</w:t>
      </w:r>
    </w:p>
    <w:p w14:paraId="2EFE46F8" w14:textId="77777777" w:rsidR="00EE22CD" w:rsidRDefault="00EE22CD" w:rsidP="00EE22CD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hAnsi="Times New Roman" w:cs="Times New Roman"/>
          <w:sz w:val="18"/>
          <w:szCs w:val="28"/>
        </w:rPr>
        <w:br w:type="page"/>
      </w:r>
    </w:p>
    <w:p w14:paraId="6BF5657E" w14:textId="77777777" w:rsidR="00FB3B8D" w:rsidRDefault="00AC1E73" w:rsidP="006D1C44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D846BB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404384F7" w14:textId="77777777" w:rsidR="00FB3B8D" w:rsidRDefault="00FB3B8D" w:rsidP="006D1C44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7950CAAC" w14:textId="77777777" w:rsidR="00FB3B8D" w:rsidRPr="00D0023A" w:rsidRDefault="00FB3B8D" w:rsidP="006D1C4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0023A">
        <w:rPr>
          <w:rFonts w:ascii="Times New Roman" w:hAnsi="Times New Roman" w:cs="Times New Roman"/>
          <w:sz w:val="28"/>
          <w:szCs w:val="28"/>
        </w:rPr>
        <w:t>к Договору № __________ от «____» _____________ 20___ г.</w:t>
      </w:r>
    </w:p>
    <w:p w14:paraId="2B7C2B9C" w14:textId="77777777" w:rsidR="00FB3B8D" w:rsidRDefault="00FB3B8D" w:rsidP="006D1C44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5A1D4B7" w14:textId="77777777" w:rsidR="00D846BB" w:rsidRPr="006015F4" w:rsidRDefault="00D846BB" w:rsidP="00D846BB">
      <w:pPr>
        <w:spacing w:line="240" w:lineRule="auto"/>
        <w:contextualSpacing/>
        <w:jc w:val="center"/>
        <w:rPr>
          <w:rFonts w:ascii="Times New Roman" w:hAnsi="Times New Roman"/>
          <w:b/>
          <w:bCs/>
          <w:spacing w:val="3"/>
          <w:kern w:val="36"/>
          <w:sz w:val="24"/>
          <w:szCs w:val="24"/>
        </w:rPr>
      </w:pPr>
      <w:r w:rsidRPr="006015F4">
        <w:rPr>
          <w:rFonts w:ascii="Times New Roman" w:hAnsi="Times New Roman"/>
          <w:b/>
          <w:bCs/>
          <w:spacing w:val="3"/>
          <w:kern w:val="36"/>
          <w:sz w:val="24"/>
          <w:szCs w:val="24"/>
        </w:rPr>
        <w:t>Правила поведения посетителей,</w:t>
      </w:r>
    </w:p>
    <w:p w14:paraId="3C6A508A" w14:textId="77777777" w:rsidR="00D846BB" w:rsidRPr="006015F4" w:rsidRDefault="00D846BB" w:rsidP="00D846BB">
      <w:pPr>
        <w:spacing w:line="240" w:lineRule="auto"/>
        <w:contextualSpacing/>
        <w:jc w:val="center"/>
        <w:rPr>
          <w:rFonts w:ascii="Times New Roman" w:hAnsi="Times New Roman"/>
          <w:b/>
          <w:bCs/>
          <w:spacing w:val="3"/>
          <w:kern w:val="36"/>
          <w:sz w:val="24"/>
          <w:szCs w:val="24"/>
        </w:rPr>
      </w:pPr>
      <w:r w:rsidRPr="006015F4">
        <w:rPr>
          <w:rFonts w:ascii="Times New Roman" w:hAnsi="Times New Roman"/>
          <w:b/>
          <w:bCs/>
          <w:spacing w:val="3"/>
          <w:kern w:val="36"/>
          <w:sz w:val="24"/>
          <w:szCs w:val="24"/>
        </w:rPr>
        <w:t xml:space="preserve">прибывающих на комплекс «Байконур» </w:t>
      </w:r>
    </w:p>
    <w:p w14:paraId="55A092BA" w14:textId="77777777" w:rsidR="00D846BB" w:rsidRPr="006015F4" w:rsidRDefault="00D846BB" w:rsidP="00D846BB">
      <w:pPr>
        <w:spacing w:line="240" w:lineRule="auto"/>
        <w:contextualSpacing/>
        <w:jc w:val="center"/>
        <w:rPr>
          <w:rFonts w:ascii="Times New Roman" w:hAnsi="Times New Roman"/>
          <w:b/>
          <w:bCs/>
          <w:spacing w:val="3"/>
          <w:kern w:val="36"/>
          <w:sz w:val="24"/>
          <w:szCs w:val="24"/>
        </w:rPr>
      </w:pPr>
      <w:r w:rsidRPr="006015F4">
        <w:rPr>
          <w:rFonts w:ascii="Times New Roman" w:hAnsi="Times New Roman"/>
          <w:b/>
          <w:bCs/>
          <w:spacing w:val="3"/>
          <w:kern w:val="36"/>
          <w:sz w:val="24"/>
          <w:szCs w:val="24"/>
        </w:rPr>
        <w:t>и космодром «Восточный» в экскурсионных целях</w:t>
      </w:r>
    </w:p>
    <w:p w14:paraId="0C29C62F" w14:textId="77777777" w:rsidR="00D846BB" w:rsidRPr="006015F4" w:rsidRDefault="00D846BB" w:rsidP="00D846BB">
      <w:pPr>
        <w:ind w:firstLine="709"/>
        <w:rPr>
          <w:rFonts w:ascii="Times New Roman" w:hAnsi="Times New Roman"/>
          <w:bCs/>
          <w:spacing w:val="3"/>
          <w:kern w:val="36"/>
          <w:sz w:val="24"/>
          <w:szCs w:val="24"/>
        </w:rPr>
      </w:pPr>
    </w:p>
    <w:p w14:paraId="39A4C008" w14:textId="77777777" w:rsidR="00D846BB" w:rsidRPr="006015F4" w:rsidRDefault="00D846BB" w:rsidP="00D846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Настоящие Правила поведения посетителей, прибывающих на комплекс «Байконур» и космодром «Восточный» (далее также – Космодромы) в экскурсионно-познавательных целях (далее – Правила), обязательны к выполнению всеми посетителями, находящимися на их территории.</w:t>
      </w:r>
    </w:p>
    <w:p w14:paraId="0067CD46" w14:textId="0E60AAD0" w:rsidR="00D846BB" w:rsidRPr="006015F4" w:rsidRDefault="00D846BB" w:rsidP="00D846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 xml:space="preserve">«Посетители» – граждане Российской Федерации, граждане Республики Казахстан, граждане других иностранных государств, жители города Байконур и ЗАТО Циолковский, персонал космодромов Байконур и «Восточный», а также члены их семей; должностные лица, делегации, лица без гражданства, представители средств массовой информации, туристы, лица, пребывающие в город Байконур и ЗАТО Циолковский по частным делам в значении, определенном Соглашением между Правительством Российской Федерации и Правительством Республики Казахстан о порядке посещения комплекса «Байконур» от 21.05.2009 и </w:t>
      </w:r>
      <w:r w:rsidR="001717A6" w:rsidRPr="001717A6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Постановлением Правительства Российской Федерации от 18 декабря 2020 г. № 2169 «Об обеспечении особого режима в закрытом административно-территориальном образовании, на территории которого расположены объекты космической инфраструктуры»</w:t>
      </w: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.</w:t>
      </w:r>
    </w:p>
    <w:p w14:paraId="293AAC28" w14:textId="77777777" w:rsidR="00D846BB" w:rsidRPr="006015F4" w:rsidRDefault="00D846BB" w:rsidP="00D846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Несоблюдение настоящих Правил посетителями влечет административную ответственность в соответствии с действующим законодательством.</w:t>
      </w:r>
    </w:p>
    <w:p w14:paraId="4AEB3713" w14:textId="77777777" w:rsidR="00D846BB" w:rsidRPr="006015F4" w:rsidRDefault="00D846BB" w:rsidP="00D846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</w:p>
    <w:p w14:paraId="3CACB323" w14:textId="77777777" w:rsidR="00D846BB" w:rsidRPr="006015F4" w:rsidRDefault="00D846BB" w:rsidP="006A2D4B">
      <w:pPr>
        <w:pStyle w:val="a3"/>
        <w:numPr>
          <w:ilvl w:val="0"/>
          <w:numId w:val="15"/>
        </w:numPr>
        <w:spacing w:after="0" w:line="240" w:lineRule="auto"/>
        <w:ind w:left="993" w:hanging="283"/>
        <w:contextualSpacing/>
        <w:jc w:val="both"/>
        <w:rPr>
          <w:rFonts w:ascii="Times New Roman" w:eastAsia="Times New Roman" w:hAnsi="Times New Roman" w:cs="Times New Roman"/>
          <w:b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/>
          <w:bCs/>
          <w:spacing w:val="3"/>
          <w:kern w:val="36"/>
          <w:sz w:val="24"/>
          <w:szCs w:val="24"/>
          <w:lang w:eastAsia="ru-RU"/>
        </w:rPr>
        <w:t>ОБЩИЕ ПОЛОЖЕНИЯ</w:t>
      </w:r>
    </w:p>
    <w:p w14:paraId="48611A62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 xml:space="preserve">Космодромы являются </w:t>
      </w:r>
      <w:r w:rsidRPr="006015F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оборудованными территориями, с размещенными на них специальными сооружениями и технологическими системами</w:t>
      </w: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 xml:space="preserve"> повышенной опасности</w:t>
      </w:r>
      <w:r w:rsidRPr="006015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предназначенными для сборки, испытаний, подготовки и запуска ракет-носителей и космических аппаратов.</w:t>
      </w:r>
    </w:p>
    <w:p w14:paraId="503E052E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С целью предупреждения несчастных случаев и противоправных действий посетителей, на территории Космодромов действуют пропускной и внутриобъектовый режимы, определяющие порядок, исключающий возможность бесконтрольного проноса/провоза имущества на охраняемых объектах, а также правила, выполняемые лицами, находящимися</w:t>
      </w: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br/>
        <w:t>на охраняемых объектах.</w:t>
      </w:r>
    </w:p>
    <w:p w14:paraId="76599EE8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Посетители, прибывающие на комплекс «Байконур», находящийся</w:t>
      </w: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br/>
        <w:t>на территории Республики Казахстан, обязаны:</w:t>
      </w:r>
    </w:p>
    <w:p w14:paraId="67322B61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- учитывать национальные особенности и вероисповедание местного населения;</w:t>
      </w:r>
    </w:p>
    <w:p w14:paraId="0AB7273F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- знать информацию о законах и обычаях Республики Казахстан, особенностях поведения в общественных и иных местах;</w:t>
      </w:r>
    </w:p>
    <w:p w14:paraId="2F694ACB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- не проявлять высокомерия и пренебрежения к местной культуре;</w:t>
      </w:r>
    </w:p>
    <w:p w14:paraId="75671C58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- в отношениях с местным населением проявлять дружелюбие;</w:t>
      </w:r>
    </w:p>
    <w:p w14:paraId="0FB74A91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- не допускать оскорбительных высказываний по отношению к ним и руководителям государства.</w:t>
      </w:r>
    </w:p>
    <w:p w14:paraId="05B4540D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С момента пересечения границы на посетителя распространяется действие законов Республики Казахстан.</w:t>
      </w:r>
    </w:p>
    <w:p w14:paraId="7209331D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AC8CF" w14:textId="77777777" w:rsidR="00D846BB" w:rsidRPr="006015F4" w:rsidRDefault="00D846BB" w:rsidP="006A2D4B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/>
          <w:bCs/>
          <w:spacing w:val="3"/>
          <w:kern w:val="36"/>
          <w:sz w:val="24"/>
          <w:szCs w:val="24"/>
          <w:lang w:eastAsia="ru-RU"/>
        </w:rPr>
        <w:lastRenderedPageBreak/>
        <w:t>ПРАВИЛА ПРОВЕДЕНИЯ ИНСТРУКТАЖА ГРУПП, ПРИБЫВАЮЩИХ НА КОСМОДРОМЫ В ЭКСКУРСИОННЫХ ЦЕЛЯХ</w:t>
      </w:r>
    </w:p>
    <w:p w14:paraId="60F68EFB" w14:textId="77777777" w:rsidR="00D846BB" w:rsidRPr="006015F4" w:rsidRDefault="00D846BB" w:rsidP="00D846B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2.1.</w:t>
      </w: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ab/>
        <w:t>Организация, заключившая с АО «ЦЭНКИ» договор на оказание услуг по организации посещения объектов Космодромов в экскурсионных целях (далее – Организация), до начала программы посещения обязана провести инструктаж каждой направляемой ею группы. Копия листа регистрации о прохождении инструктажа, с подписями лиц, включенных</w:t>
      </w: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br/>
        <w:t>в группу, представляется ответственному сопровождающему от филиалов АО «ЦЭНКИ» – непосредственно перед началом программы пребывания</w:t>
      </w: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br/>
        <w:t>на Космодроме.</w:t>
      </w:r>
    </w:p>
    <w:p w14:paraId="6DD80E98" w14:textId="77777777" w:rsidR="00D846BB" w:rsidRPr="006015F4" w:rsidRDefault="00D846BB" w:rsidP="00D846B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2.2.</w:t>
      </w: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ab/>
        <w:t>Текст и формат проведения инструктажа разрабатываются Организацией самостоятельно, с учетом предоставляемых АО «ЦЭНКИ» Правил.</w:t>
      </w:r>
    </w:p>
    <w:p w14:paraId="14B4CE23" w14:textId="77777777" w:rsidR="00D846BB" w:rsidRPr="006015F4" w:rsidRDefault="00D846BB" w:rsidP="00D846B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2.3.</w:t>
      </w: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ab/>
        <w:t>Каждый посетитель обязан пройти инструктаж и поставить свою подпись в листе регистрации инструктажа групп.</w:t>
      </w:r>
    </w:p>
    <w:p w14:paraId="7754E45C" w14:textId="77777777" w:rsidR="00D846BB" w:rsidRPr="006015F4" w:rsidRDefault="00D846BB" w:rsidP="00D846B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2.4.</w:t>
      </w: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ab/>
        <w:t>Участники группы, не прошедшие инструктаж, на объекты Космодромов не допускаются.</w:t>
      </w:r>
    </w:p>
    <w:p w14:paraId="0EC9A0D9" w14:textId="77777777" w:rsidR="00D846BB" w:rsidRPr="006015F4" w:rsidRDefault="00D846BB" w:rsidP="00D846BB">
      <w:pPr>
        <w:ind w:firstLine="709"/>
        <w:rPr>
          <w:rFonts w:ascii="Times New Roman" w:hAnsi="Times New Roman"/>
          <w:bCs/>
          <w:spacing w:val="3"/>
          <w:kern w:val="36"/>
          <w:sz w:val="24"/>
          <w:szCs w:val="24"/>
        </w:rPr>
      </w:pPr>
    </w:p>
    <w:p w14:paraId="682C6F62" w14:textId="77777777" w:rsidR="00D846BB" w:rsidRPr="006015F4" w:rsidRDefault="00D846BB" w:rsidP="006A2D4B">
      <w:pPr>
        <w:pStyle w:val="a3"/>
        <w:numPr>
          <w:ilvl w:val="0"/>
          <w:numId w:val="15"/>
        </w:numPr>
        <w:tabs>
          <w:tab w:val="left" w:pos="993"/>
        </w:tabs>
        <w:spacing w:after="24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/>
          <w:bCs/>
          <w:spacing w:val="3"/>
          <w:kern w:val="36"/>
          <w:sz w:val="24"/>
          <w:szCs w:val="24"/>
          <w:lang w:eastAsia="ru-RU"/>
        </w:rPr>
        <w:t>ПОРЯДОК ПРОХОДА/ПРОЕЗДА И ПРОВОЗА ЛИЧНЫХ ВЕЩЕЙ НА ТЕРРИТОРИЮ КОСМОДРОМОВ</w:t>
      </w:r>
    </w:p>
    <w:p w14:paraId="0BB9F88B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3.1. При проходе/проезде на территорию Космодромов на контрольно-пропускном пункте работниками охраны осуществляется осмотр личных вещей посетителей визуально и/или с использованием технических средств.</w:t>
      </w:r>
    </w:p>
    <w:p w14:paraId="78809C39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3.2. По требованию работников охраны, исполняющих свои обязанности, а также должностных лиц, осуществляющих полномочия</w:t>
      </w: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br/>
        <w:t>по допуску на территорию Космодромов, посетители обязаны предъявить документы, удостоверяющие их личность, и личные вещи для осмотра.</w:t>
      </w:r>
    </w:p>
    <w:p w14:paraId="78F62B98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В случае несогласия посетителя с указанными выше требованиями,</w:t>
      </w: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br/>
        <w:t>в проходе/проезде ему может быть отказано.</w:t>
      </w:r>
    </w:p>
    <w:p w14:paraId="16F34DD9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i/>
          <w:spacing w:val="3"/>
          <w:kern w:val="36"/>
          <w:sz w:val="24"/>
          <w:szCs w:val="24"/>
          <w:u w:val="single"/>
          <w:lang w:eastAsia="ru-RU"/>
        </w:rPr>
        <w:t>Примечание:</w:t>
      </w: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 Запрещается использовать для прохода/проезда через контрольно-пропускные пункты документы, принадлежащие другим лицам.</w:t>
      </w:r>
    </w:p>
    <w:p w14:paraId="0EFE3967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3.3. При наличии достаточных оснований может быть произведен повторный досмотр в соответствии с действующим законодательством.</w:t>
      </w:r>
    </w:p>
    <w:p w14:paraId="49ECE767" w14:textId="77777777" w:rsidR="00D846BB" w:rsidRPr="006015F4" w:rsidRDefault="00D846BB" w:rsidP="00D846BB">
      <w:pPr>
        <w:pStyle w:val="a3"/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</w:p>
    <w:p w14:paraId="20764318" w14:textId="77777777" w:rsidR="00D846BB" w:rsidRPr="006015F4" w:rsidRDefault="00D846BB" w:rsidP="006A2D4B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b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/>
          <w:bCs/>
          <w:spacing w:val="3"/>
          <w:kern w:val="36"/>
          <w:sz w:val="24"/>
          <w:szCs w:val="24"/>
          <w:lang w:eastAsia="ru-RU"/>
        </w:rPr>
        <w:t>КАЖДЫЙ ПОСЕТИТЕЛЬ, НАХОДЯЩИЙСЯ НА ТЕРРИТОРИИ КОСМОДРОМОВ, ОБЯЗАН:</w:t>
      </w:r>
    </w:p>
    <w:p w14:paraId="73F8C00A" w14:textId="77777777" w:rsidR="00D846BB" w:rsidRPr="006015F4" w:rsidRDefault="00D846BB" w:rsidP="00D846B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4.1. Иметь с собой минимальное количество личных вещей.</w:t>
      </w:r>
    </w:p>
    <w:p w14:paraId="28EC350C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4.2. Быть взаимно вежливым, соблюдать чистоту и общественный порядок, бережно относиться к сооружениям и оборудованию, строго выполнять требования работников охраны и сопровождающего группы,</w:t>
      </w: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br/>
        <w:t>не допускать действий, создающих опасность для себя и окружающих.</w:t>
      </w:r>
    </w:p>
    <w:p w14:paraId="08BBD91E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4.3. Иметь при себе документы, удостоверяющие личность (либо их ксерокопии).</w:t>
      </w:r>
    </w:p>
    <w:p w14:paraId="2984F984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4.4. Выполнять требования пропускного и внутриобъектового режимов.</w:t>
      </w:r>
    </w:p>
    <w:p w14:paraId="6D64F778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4.5. Соблюдать требования сопровождающего, касающиеся Правил поведения и пребывания на территории Космодромов.</w:t>
      </w:r>
    </w:p>
    <w:p w14:paraId="5576B17A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4.6. Передвигаться по территории Космодромов только:</w:t>
      </w:r>
    </w:p>
    <w:p w14:paraId="45836AF7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 xml:space="preserve">- в составе своей группы; </w:t>
      </w:r>
    </w:p>
    <w:p w14:paraId="5DAB50CF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 xml:space="preserve">- на автотранспорте, на который оформлен допуск; </w:t>
      </w:r>
    </w:p>
    <w:p w14:paraId="1047EF31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- согласно утвержденной Программе посещения.</w:t>
      </w:r>
    </w:p>
    <w:p w14:paraId="32AFE40C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4.7. На объектах наземной космической инфраструктуры находиться строго на наблюдательных или на определенной для группы площадках.</w:t>
      </w:r>
    </w:p>
    <w:p w14:paraId="20CC7182" w14:textId="77777777" w:rsidR="00D846BB" w:rsidRPr="006015F4" w:rsidRDefault="00D846BB" w:rsidP="00D846BB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</w:p>
    <w:p w14:paraId="5E2B5733" w14:textId="77777777" w:rsidR="00D846BB" w:rsidRPr="006015F4" w:rsidRDefault="00D846BB" w:rsidP="006A2D4B">
      <w:pPr>
        <w:pStyle w:val="a3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/>
          <w:bCs/>
          <w:spacing w:val="3"/>
          <w:kern w:val="36"/>
          <w:sz w:val="24"/>
          <w:szCs w:val="24"/>
          <w:lang w:eastAsia="ru-RU"/>
        </w:rPr>
        <w:lastRenderedPageBreak/>
        <w:t>НА ТЕРРИТОРИИ КОСМОДРОМОВ ЗАПРЕЩАЕТСЯ:</w:t>
      </w:r>
    </w:p>
    <w:p w14:paraId="3FBD2A9A" w14:textId="77777777" w:rsidR="00D846BB" w:rsidRPr="006015F4" w:rsidRDefault="00D846BB" w:rsidP="006A2D4B">
      <w:pPr>
        <w:pStyle w:val="a3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Провозить/проносить крупногабаритный багаж, за исключением случаев, указанных в разрешении на посещение.</w:t>
      </w:r>
    </w:p>
    <w:p w14:paraId="57181F13" w14:textId="77777777" w:rsidR="00D846BB" w:rsidRPr="006015F4" w:rsidRDefault="00D846BB" w:rsidP="006A2D4B">
      <w:pPr>
        <w:pStyle w:val="a3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Принимать от посторонних лиц и передавать кому-либо вещи, предметы.</w:t>
      </w:r>
    </w:p>
    <w:p w14:paraId="536D0088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5.3. Провозить/проносить любой вид и тип оружия, легковоспламеняющиеся, взрывчатые, отравляющие, ядовитые вещества, колющие и легко бьющиеся предметы.</w:t>
      </w:r>
    </w:p>
    <w:p w14:paraId="17BA3913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5.4. Распивать спиртосодержащую продукцию, употреблять наркотические или психотропные вещества, находиться в состоянии алкогольного, наркотического или токсического опьянения.</w:t>
      </w:r>
    </w:p>
    <w:p w14:paraId="5E2C554F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5.5. Курить вне разрешенных мест.</w:t>
      </w:r>
    </w:p>
    <w:p w14:paraId="65D19582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5.6. Перелезать, переходить через заградительные барьеры и заходить</w:t>
      </w: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br/>
        <w:t>в запретные зоны.</w:t>
      </w:r>
    </w:p>
    <w:p w14:paraId="346185F4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5.7. Использовать радиопереговорные, радиотехнические устройства и другие, средства передачи информации (кроме личных мобильных телефонов в соответствии с программой пребывания).</w:t>
      </w:r>
    </w:p>
    <w:p w14:paraId="1C5CA06F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5.8. Провозить/проносить и запускать любые виды беспилотных летательных аппаратов.</w:t>
      </w:r>
    </w:p>
    <w:p w14:paraId="28837E0B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5.9. Создавать ситуации, мешающие работе персонала Космодромов.</w:t>
      </w:r>
    </w:p>
    <w:p w14:paraId="57873CEB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5.10. Проходить и находиться на технических территориях и специальных объектах Космодромов вне зон, определённых Программой пребывания, прикасаться к любому работающему оборудованию.</w:t>
      </w:r>
    </w:p>
    <w:p w14:paraId="7A38E3CD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5.11. Осуществлять кино-, видео- и фотосъемку без разрешения</w:t>
      </w: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br/>
        <w:t>на проведение любительской фото-, видеосъемки.</w:t>
      </w:r>
    </w:p>
    <w:p w14:paraId="738826E8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5.12. Не выполнять требования работников охраны, исполняющих свои должностные обязанности, а также должностных лиц, осуществляющих полномочия по обеспечению пропускного и внутриобъектового режима</w:t>
      </w: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br/>
        <w:t>на территории Космодромов.</w:t>
      </w:r>
    </w:p>
    <w:p w14:paraId="494980CD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5.13. Наносить надписи, изображения, размещать информационные и рекламные материалы на зданиях и сооружениях Космодромов.</w:t>
      </w:r>
    </w:p>
    <w:p w14:paraId="23DF0F51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5.14. Передвигаться на велосипедах, самокатах, роликовых коньках и иных транспортных и спортивных средствах, кроме инвалидных колясок.</w:t>
      </w:r>
    </w:p>
    <w:p w14:paraId="3F5B5DE8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5.15. Находиться в пачкающей одежде, с багажом, предметами, продуктами (в том числе напитками и мороженным в открытой таре).</w:t>
      </w:r>
    </w:p>
    <w:p w14:paraId="2F2E7210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5.16. Засорять и загрязнять территорию, здания, сооружения и оборудование Космодромов.</w:t>
      </w:r>
    </w:p>
    <w:p w14:paraId="23DA8F0E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5.17. Самостоятельно пересекать контрольно-пропускные пункты города Байконур и ЗАТО Циолковский, а также Космодромов</w:t>
      </w: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br/>
        <w:t>без сопровождающего лица и/или наличия документов, дающих право</w:t>
      </w: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br/>
        <w:t>на пребывание в городе/ЗАТО и/или на Космодромах.</w:t>
      </w:r>
    </w:p>
    <w:p w14:paraId="12AECB41" w14:textId="77777777" w:rsidR="00D846BB" w:rsidRPr="006015F4" w:rsidRDefault="00D846BB" w:rsidP="00D846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5.18. Лицам, проживающим в гостиницах, расположенных</w:t>
      </w: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br/>
        <w:t>на территории космодрома Байконур, покидать территорию гостиницы,</w:t>
      </w:r>
      <w:r w:rsidRPr="006015F4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br/>
        <w:t>если въезд/отъезд не предусмотрены Программой пребывания.</w:t>
      </w:r>
    </w:p>
    <w:p w14:paraId="56B834CF" w14:textId="77777777" w:rsidR="00D846BB" w:rsidRDefault="00D846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b/>
          <w:sz w:val="28"/>
        </w:rPr>
        <w:br w:type="page"/>
      </w:r>
    </w:p>
    <w:p w14:paraId="73CECBE0" w14:textId="77777777" w:rsidR="00FB3B8D" w:rsidRDefault="00FB3B8D" w:rsidP="006D1C44">
      <w:pPr>
        <w:pStyle w:val="a9"/>
        <w:jc w:val="center"/>
        <w:rPr>
          <w:b/>
          <w:sz w:val="28"/>
          <w:lang w:eastAsia="en-US"/>
        </w:rPr>
      </w:pPr>
      <w:r>
        <w:rPr>
          <w:b/>
          <w:sz w:val="28"/>
        </w:rPr>
        <w:lastRenderedPageBreak/>
        <w:t xml:space="preserve">ЛИСТ РЕГИСТРАЦИИ ИНСТРУКТАЖА </w:t>
      </w:r>
    </w:p>
    <w:p w14:paraId="5F70590B" w14:textId="77777777" w:rsidR="00FB3B8D" w:rsidRDefault="00894592" w:rsidP="006D1C44">
      <w:pPr>
        <w:pStyle w:val="a9"/>
        <w:jc w:val="center"/>
      </w:pPr>
      <w:r>
        <w:t>ГРУПП, ПРИБЫВАЮЩИХ НА КОСМОДРОМ</w:t>
      </w:r>
      <w:r w:rsidR="00FB3B8D">
        <w:t xml:space="preserve"> БАЙКОНУР В ЭКСКУРСИОННЫХ ЦЕЛЯХ</w:t>
      </w:r>
    </w:p>
    <w:p w14:paraId="7414E0D2" w14:textId="77777777" w:rsidR="00FB3B8D" w:rsidRDefault="00FB3B8D" w:rsidP="006D1C44">
      <w:pPr>
        <w:pStyle w:val="a9"/>
        <w:spacing w:line="276" w:lineRule="auto"/>
        <w:rPr>
          <w:b/>
          <w:bCs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FB3B8D" w14:paraId="64F673F6" w14:textId="77777777" w:rsidTr="00D260DF">
        <w:trPr>
          <w:trHeight w:val="56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D2B8" w14:textId="77777777" w:rsidR="00FB3B8D" w:rsidRDefault="00FB3B8D" w:rsidP="006D1C44">
            <w:pPr>
              <w:pStyle w:val="a9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Дата проведения инструктажа: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D58E" w14:textId="77777777" w:rsidR="00FB3B8D" w:rsidRDefault="00FB3B8D" w:rsidP="006D1C44">
            <w:pPr>
              <w:pStyle w:val="a9"/>
              <w:rPr>
                <w:rFonts w:cs="Times New Roman"/>
                <w:b/>
                <w:sz w:val="22"/>
              </w:rPr>
            </w:pPr>
          </w:p>
        </w:tc>
      </w:tr>
      <w:tr w:rsidR="00FB3B8D" w14:paraId="04317899" w14:textId="77777777" w:rsidTr="00D260DF">
        <w:trPr>
          <w:trHeight w:val="56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9A3A" w14:textId="77777777" w:rsidR="00FB3B8D" w:rsidRDefault="00FB3B8D" w:rsidP="006D1C44">
            <w:pPr>
              <w:pStyle w:val="a9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Заказчик: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988E" w14:textId="77777777" w:rsidR="00FB3B8D" w:rsidRDefault="00FB3B8D" w:rsidP="006D1C44">
            <w:pPr>
              <w:pStyle w:val="a9"/>
              <w:rPr>
                <w:rFonts w:cs="Times New Roman"/>
                <w:b/>
                <w:sz w:val="22"/>
              </w:rPr>
            </w:pPr>
          </w:p>
        </w:tc>
      </w:tr>
      <w:tr w:rsidR="00FB3B8D" w14:paraId="491A050F" w14:textId="77777777" w:rsidTr="00D260DF">
        <w:trPr>
          <w:trHeight w:val="56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4677" w14:textId="77777777" w:rsidR="00FB3B8D" w:rsidRDefault="00FB3B8D" w:rsidP="006D1C44">
            <w:pPr>
              <w:pStyle w:val="a9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ФИО инструктирующего </w:t>
            </w:r>
          </w:p>
          <w:p w14:paraId="1B584EF9" w14:textId="77777777" w:rsidR="00FB3B8D" w:rsidRDefault="00FB3B8D" w:rsidP="006D1C44">
            <w:pPr>
              <w:pStyle w:val="a9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(представитель Заказчика)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7728" w14:textId="77777777" w:rsidR="00FB3B8D" w:rsidRDefault="00FB3B8D" w:rsidP="006D1C44">
            <w:pPr>
              <w:pStyle w:val="a9"/>
              <w:rPr>
                <w:rFonts w:cs="Times New Roman"/>
                <w:b/>
                <w:sz w:val="22"/>
              </w:rPr>
            </w:pPr>
          </w:p>
        </w:tc>
      </w:tr>
      <w:tr w:rsidR="00FB3B8D" w14:paraId="182EFDBB" w14:textId="77777777" w:rsidTr="00D260DF">
        <w:trPr>
          <w:trHeight w:val="56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EDE3" w14:textId="77777777" w:rsidR="00FB3B8D" w:rsidRDefault="00FB3B8D" w:rsidP="006D1C44">
            <w:pPr>
              <w:pStyle w:val="a9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Подпись инструктирующего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E45A" w14:textId="77777777" w:rsidR="00FB3B8D" w:rsidRDefault="00FB3B8D" w:rsidP="006D1C44">
            <w:pPr>
              <w:pStyle w:val="a9"/>
              <w:rPr>
                <w:rFonts w:cs="Times New Roman"/>
                <w:b/>
                <w:sz w:val="22"/>
              </w:rPr>
            </w:pPr>
          </w:p>
        </w:tc>
      </w:tr>
      <w:tr w:rsidR="00FB3B8D" w14:paraId="6EFBBF05" w14:textId="77777777" w:rsidTr="00D260DF">
        <w:trPr>
          <w:trHeight w:val="56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A8C7" w14:textId="77777777" w:rsidR="00FB3B8D" w:rsidRDefault="00FB3B8D" w:rsidP="006D1C44">
            <w:pPr>
              <w:pStyle w:val="a9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Причина проведения инструктажа: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BCD2" w14:textId="77777777" w:rsidR="00FB3B8D" w:rsidRDefault="00FB3B8D" w:rsidP="006D1C44">
            <w:pPr>
              <w:pStyle w:val="a9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bCs/>
              </w:rPr>
              <w:t>Посещение космодромов в туристических и экскурсионных целях.</w:t>
            </w:r>
          </w:p>
        </w:tc>
      </w:tr>
    </w:tbl>
    <w:p w14:paraId="4ADC1109" w14:textId="77777777" w:rsidR="00FB3B8D" w:rsidRDefault="00FB3B8D" w:rsidP="006D1C44">
      <w:pPr>
        <w:pStyle w:val="a9"/>
        <w:jc w:val="center"/>
        <w:rPr>
          <w:b/>
          <w:sz w:val="22"/>
          <w:szCs w:val="22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5383"/>
        <w:gridCol w:w="3115"/>
      </w:tblGrid>
      <w:tr w:rsidR="00FB3B8D" w14:paraId="77CC103D" w14:textId="77777777" w:rsidTr="00D260DF">
        <w:trPr>
          <w:trHeight w:val="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6799" w14:textId="77777777" w:rsidR="00FB3B8D" w:rsidRDefault="00FB3B8D" w:rsidP="006D1C44">
            <w:pPr>
              <w:pStyle w:val="a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56E8" w14:textId="77777777" w:rsidR="00FB3B8D" w:rsidRDefault="00FB3B8D" w:rsidP="006D1C44">
            <w:pPr>
              <w:pStyle w:val="a9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ФИО посетителя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0C13" w14:textId="77777777" w:rsidR="00FB3B8D" w:rsidRDefault="00FB3B8D" w:rsidP="006D1C44">
            <w:pPr>
              <w:pStyle w:val="a9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</w:rPr>
              <w:t>Подпись посетителя (или законного представителя)</w:t>
            </w:r>
          </w:p>
        </w:tc>
      </w:tr>
      <w:tr w:rsidR="00FB3B8D" w14:paraId="6FB870F9" w14:textId="77777777" w:rsidTr="00D260DF">
        <w:trPr>
          <w:trHeight w:val="3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DE1B" w14:textId="77777777" w:rsidR="00FB3B8D" w:rsidRDefault="00FB3B8D" w:rsidP="006D1C44">
            <w:pPr>
              <w:pStyle w:val="a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AC04" w14:textId="77777777" w:rsidR="00FB3B8D" w:rsidRDefault="00FB3B8D" w:rsidP="006D1C44">
            <w:pPr>
              <w:pStyle w:val="a9"/>
              <w:jc w:val="center"/>
              <w:rPr>
                <w:rFonts w:cs="Times New Roman"/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F91B" w14:textId="77777777" w:rsidR="00FB3B8D" w:rsidRDefault="00FB3B8D" w:rsidP="006D1C44">
            <w:pPr>
              <w:pStyle w:val="a9"/>
              <w:jc w:val="center"/>
              <w:rPr>
                <w:rFonts w:cs="Times New Roman"/>
                <w:b/>
              </w:rPr>
            </w:pPr>
          </w:p>
        </w:tc>
      </w:tr>
      <w:tr w:rsidR="00FB3B8D" w14:paraId="7149CE2E" w14:textId="77777777" w:rsidTr="00D260DF">
        <w:trPr>
          <w:trHeight w:val="4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FD71" w14:textId="77777777" w:rsidR="00FB3B8D" w:rsidRDefault="00FB3B8D" w:rsidP="006D1C44">
            <w:pPr>
              <w:pStyle w:val="a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8AA0" w14:textId="77777777" w:rsidR="00FB3B8D" w:rsidRDefault="00FB3B8D" w:rsidP="006D1C44">
            <w:pPr>
              <w:pStyle w:val="a9"/>
              <w:jc w:val="center"/>
              <w:rPr>
                <w:rFonts w:cs="Times New Roman"/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0D44" w14:textId="77777777" w:rsidR="00FB3B8D" w:rsidRDefault="00FB3B8D" w:rsidP="006D1C44">
            <w:pPr>
              <w:pStyle w:val="a9"/>
              <w:jc w:val="center"/>
              <w:rPr>
                <w:rFonts w:cs="Times New Roman"/>
                <w:b/>
              </w:rPr>
            </w:pPr>
          </w:p>
        </w:tc>
      </w:tr>
      <w:tr w:rsidR="00FB3B8D" w14:paraId="37515694" w14:textId="77777777" w:rsidTr="00D260DF">
        <w:trPr>
          <w:trHeight w:val="4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AACE" w14:textId="77777777" w:rsidR="00FB3B8D" w:rsidRDefault="00FB3B8D" w:rsidP="006D1C44">
            <w:pPr>
              <w:pStyle w:val="a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707D" w14:textId="77777777" w:rsidR="00FB3B8D" w:rsidRDefault="00FB3B8D" w:rsidP="006D1C44">
            <w:pPr>
              <w:pStyle w:val="a9"/>
              <w:jc w:val="center"/>
              <w:rPr>
                <w:rFonts w:cs="Times New Roman"/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221C" w14:textId="77777777" w:rsidR="00FB3B8D" w:rsidRDefault="00FB3B8D" w:rsidP="006D1C44">
            <w:pPr>
              <w:pStyle w:val="a9"/>
              <w:jc w:val="center"/>
              <w:rPr>
                <w:rFonts w:cs="Times New Roman"/>
                <w:b/>
              </w:rPr>
            </w:pPr>
          </w:p>
        </w:tc>
      </w:tr>
      <w:tr w:rsidR="00FB3B8D" w14:paraId="3E467E22" w14:textId="77777777" w:rsidTr="00D260DF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2D67" w14:textId="77777777" w:rsidR="00FB3B8D" w:rsidRDefault="00FB3B8D" w:rsidP="006D1C44">
            <w:pPr>
              <w:pStyle w:val="a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A6C1" w14:textId="77777777" w:rsidR="00FB3B8D" w:rsidRDefault="00FB3B8D" w:rsidP="006D1C44">
            <w:pPr>
              <w:pStyle w:val="a9"/>
              <w:jc w:val="center"/>
              <w:rPr>
                <w:rFonts w:cs="Times New Roman"/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07E4" w14:textId="77777777" w:rsidR="00FB3B8D" w:rsidRDefault="00FB3B8D" w:rsidP="006D1C44">
            <w:pPr>
              <w:pStyle w:val="a9"/>
              <w:jc w:val="center"/>
              <w:rPr>
                <w:rFonts w:cs="Times New Roman"/>
                <w:b/>
              </w:rPr>
            </w:pPr>
          </w:p>
        </w:tc>
      </w:tr>
      <w:tr w:rsidR="00FB3B8D" w14:paraId="1F9889F6" w14:textId="77777777" w:rsidTr="00D260DF">
        <w:trPr>
          <w:trHeight w:val="4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C30E" w14:textId="77777777" w:rsidR="00FB3B8D" w:rsidRDefault="00FB3B8D" w:rsidP="006D1C44">
            <w:pPr>
              <w:pStyle w:val="a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CEB9" w14:textId="77777777" w:rsidR="00FB3B8D" w:rsidRDefault="00FB3B8D" w:rsidP="006D1C44">
            <w:pPr>
              <w:pStyle w:val="a9"/>
              <w:jc w:val="center"/>
              <w:rPr>
                <w:rFonts w:cs="Times New Roman"/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527F" w14:textId="77777777" w:rsidR="00FB3B8D" w:rsidRDefault="00FB3B8D" w:rsidP="006D1C44">
            <w:pPr>
              <w:pStyle w:val="a9"/>
              <w:jc w:val="center"/>
              <w:rPr>
                <w:rFonts w:cs="Times New Roman"/>
                <w:b/>
              </w:rPr>
            </w:pPr>
          </w:p>
        </w:tc>
      </w:tr>
    </w:tbl>
    <w:p w14:paraId="39F16235" w14:textId="77777777" w:rsidR="00FB3B8D" w:rsidRDefault="00FB3B8D" w:rsidP="006D1C44">
      <w:pPr>
        <w:pStyle w:val="a9"/>
        <w:jc w:val="center"/>
        <w:rPr>
          <w:b/>
        </w:rPr>
      </w:pPr>
    </w:p>
    <w:p w14:paraId="7C515BCC" w14:textId="77777777" w:rsidR="00FB3B8D" w:rsidRDefault="00FB3B8D" w:rsidP="006D1C44">
      <w:pPr>
        <w:pStyle w:val="a9"/>
        <w:jc w:val="center"/>
        <w:rPr>
          <w:b/>
        </w:rPr>
      </w:pPr>
    </w:p>
    <w:p w14:paraId="583BAB6D" w14:textId="77777777" w:rsidR="00FB3B8D" w:rsidRDefault="00FB3B8D" w:rsidP="006D1C44">
      <w:pPr>
        <w:pStyle w:val="a9"/>
        <w:jc w:val="center"/>
        <w:rPr>
          <w:b/>
        </w:rPr>
      </w:pPr>
    </w:p>
    <w:p w14:paraId="042C5A6E" w14:textId="77777777" w:rsidR="00FB3B8D" w:rsidRDefault="00FB3B8D" w:rsidP="006D1C4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Лист регистрации инструктажа принял: </w:t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  <w:t>______________________________________________</w:t>
      </w:r>
    </w:p>
    <w:p w14:paraId="3495DBAB" w14:textId="77777777" w:rsidR="00FB3B8D" w:rsidRDefault="00FB3B8D" w:rsidP="006D1C4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(Подпись представителя Исполнителя (сопровождающего))</w:t>
      </w:r>
    </w:p>
    <w:p w14:paraId="74190151" w14:textId="77777777" w:rsidR="00FB3B8D" w:rsidRDefault="00FB3B8D" w:rsidP="006D1C44">
      <w:pPr>
        <w:spacing w:after="0" w:line="240" w:lineRule="auto"/>
        <w:rPr>
          <w:rFonts w:ascii="Times New Roman" w:hAnsi="Times New Roman" w:cs="Times New Roman"/>
          <w:b/>
        </w:rPr>
      </w:pPr>
    </w:p>
    <w:p w14:paraId="7E54643A" w14:textId="77777777" w:rsidR="00FB3B8D" w:rsidRDefault="00FB3B8D" w:rsidP="006D1C44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696032E" w14:textId="77777777" w:rsidR="00DF13C0" w:rsidRDefault="00DF13C0" w:rsidP="006D1C4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D2FF5E" w14:textId="77777777" w:rsidR="00695BBC" w:rsidRPr="00BD0CF4" w:rsidRDefault="00695BBC" w:rsidP="00695BBC">
      <w:pPr>
        <w:pStyle w:val="ConsPlusNonformat"/>
        <w:tabs>
          <w:tab w:val="center" w:pos="52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9BAE31" w14:textId="77777777" w:rsidR="00695BBC" w:rsidRPr="009530F3" w:rsidRDefault="00695BBC" w:rsidP="00695BBC">
      <w:pPr>
        <w:pStyle w:val="ConsPlusNonformat"/>
        <w:tabs>
          <w:tab w:val="center" w:pos="52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0F3">
        <w:rPr>
          <w:rFonts w:ascii="Times New Roman" w:hAnsi="Times New Roman" w:cs="Times New Roman"/>
          <w:b/>
          <w:sz w:val="24"/>
          <w:szCs w:val="24"/>
        </w:rPr>
        <w:t>Исполнитель: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530F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95BBC">
        <w:rPr>
          <w:rFonts w:ascii="Times New Roman" w:hAnsi="Times New Roman" w:cs="Times New Roman"/>
          <w:b/>
          <w:sz w:val="24"/>
          <w:szCs w:val="24"/>
          <w:highlight w:val="yellow"/>
        </w:rPr>
        <w:t>Заказчик:</w:t>
      </w:r>
    </w:p>
    <w:p w14:paraId="287636A3" w14:textId="77777777" w:rsidR="00695BBC" w:rsidRPr="009530F3" w:rsidRDefault="00695BBC" w:rsidP="00695BBC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center" w:pos="5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>Руководитель аппарата</w:t>
      </w:r>
      <w:r w:rsidRPr="009530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530F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A1AE4D4" w14:textId="77777777" w:rsidR="00695BBC" w:rsidRPr="009530F3" w:rsidRDefault="00695BBC" w:rsidP="00695BBC">
      <w:pPr>
        <w:pStyle w:val="ConsPlusNonformat"/>
        <w:tabs>
          <w:tab w:val="center" w:pos="55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Pr="009530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30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97C25" w14:textId="77777777" w:rsidR="00695BBC" w:rsidRPr="009530F3" w:rsidRDefault="00695BBC" w:rsidP="00695BBC">
      <w:pPr>
        <w:pStyle w:val="ConsPlusNonformat"/>
        <w:tabs>
          <w:tab w:val="center" w:pos="58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 xml:space="preserve">АО «ЦЭНКИ» </w:t>
      </w:r>
      <w:r w:rsidRPr="009530F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0AC7D31" w14:textId="77777777" w:rsidR="00695BBC" w:rsidRPr="009530F3" w:rsidRDefault="00695BBC" w:rsidP="00695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44BB445" w14:textId="77777777" w:rsidR="00695BBC" w:rsidRPr="009530F3" w:rsidRDefault="00695BBC" w:rsidP="00695BBC">
      <w:pPr>
        <w:pStyle w:val="ConsPlusNonformat"/>
        <w:tabs>
          <w:tab w:val="center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 xml:space="preserve">_______________/Л.Е. Ковалев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9530F3">
        <w:rPr>
          <w:rFonts w:ascii="Times New Roman" w:hAnsi="Times New Roman" w:cs="Times New Roman"/>
          <w:sz w:val="24"/>
          <w:szCs w:val="24"/>
        </w:rPr>
        <w:t xml:space="preserve">  __________________/ </w:t>
      </w:r>
      <w:r w:rsidRPr="00695BBC">
        <w:rPr>
          <w:rFonts w:ascii="Times New Roman" w:hAnsi="Times New Roman" w:cs="Times New Roman"/>
          <w:sz w:val="24"/>
          <w:szCs w:val="24"/>
          <w:highlight w:val="yellow"/>
        </w:rPr>
        <w:t>Фамилия И.О.</w:t>
      </w:r>
    </w:p>
    <w:p w14:paraId="674F6B05" w14:textId="77777777" w:rsidR="00695BBC" w:rsidRPr="009530F3" w:rsidRDefault="00695BBC" w:rsidP="00695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30F3">
        <w:rPr>
          <w:rFonts w:ascii="Times New Roman" w:hAnsi="Times New Roman" w:cs="Times New Roman"/>
          <w:sz w:val="24"/>
          <w:szCs w:val="24"/>
        </w:rPr>
        <w:t>(доверенность №381/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9530F3">
        <w:rPr>
          <w:rFonts w:ascii="Times New Roman" w:hAnsi="Times New Roman" w:cs="Times New Roman"/>
          <w:sz w:val="24"/>
          <w:szCs w:val="24"/>
        </w:rPr>
        <w:t>/до от 0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9530F3">
        <w:rPr>
          <w:rFonts w:ascii="Times New Roman" w:hAnsi="Times New Roman" w:cs="Times New Roman"/>
          <w:sz w:val="24"/>
          <w:szCs w:val="24"/>
        </w:rPr>
        <w:t>03.202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530F3">
        <w:rPr>
          <w:rFonts w:ascii="Times New Roman" w:hAnsi="Times New Roman" w:cs="Times New Roman"/>
          <w:sz w:val="24"/>
          <w:szCs w:val="24"/>
        </w:rPr>
        <w:t> г.)</w:t>
      </w:r>
    </w:p>
    <w:p w14:paraId="1DE6B43C" w14:textId="77777777" w:rsidR="00E8796E" w:rsidRDefault="00E8796E" w:rsidP="003C54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E8796E" w:rsidSect="0069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A9AB1" w14:textId="77777777" w:rsidR="001717A6" w:rsidRDefault="001717A6" w:rsidP="00B634B1">
      <w:pPr>
        <w:spacing w:after="0" w:line="240" w:lineRule="auto"/>
      </w:pPr>
      <w:r>
        <w:separator/>
      </w:r>
    </w:p>
  </w:endnote>
  <w:endnote w:type="continuationSeparator" w:id="0">
    <w:p w14:paraId="575656AE" w14:textId="77777777" w:rsidR="001717A6" w:rsidRDefault="001717A6" w:rsidP="00B6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FED5E" w14:textId="77777777" w:rsidR="001717A6" w:rsidRDefault="001717A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3846992"/>
      <w:docPartObj>
        <w:docPartGallery w:val="Page Numbers (Bottom of Page)"/>
        <w:docPartUnique/>
      </w:docPartObj>
    </w:sdtPr>
    <w:sdtEndPr/>
    <w:sdtContent>
      <w:p w14:paraId="4AAC72D8" w14:textId="18BBE56D" w:rsidR="001717A6" w:rsidRDefault="001717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E6A">
          <w:rPr>
            <w:noProof/>
          </w:rPr>
          <w:t>21</w:t>
        </w:r>
        <w:r>
          <w:fldChar w:fldCharType="end"/>
        </w:r>
      </w:p>
    </w:sdtContent>
  </w:sdt>
  <w:p w14:paraId="54BE956C" w14:textId="77777777" w:rsidR="001717A6" w:rsidRDefault="001717A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00DA8" w14:textId="77777777" w:rsidR="001717A6" w:rsidRDefault="001717A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468D3" w14:textId="77777777" w:rsidR="001717A6" w:rsidRDefault="001717A6" w:rsidP="00B634B1">
      <w:pPr>
        <w:spacing w:after="0" w:line="240" w:lineRule="auto"/>
      </w:pPr>
      <w:r>
        <w:separator/>
      </w:r>
    </w:p>
  </w:footnote>
  <w:footnote w:type="continuationSeparator" w:id="0">
    <w:p w14:paraId="1C006CC8" w14:textId="77777777" w:rsidR="001717A6" w:rsidRDefault="001717A6" w:rsidP="00B63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068DB" w14:textId="77777777" w:rsidR="001717A6" w:rsidRDefault="001717A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435A5" w14:textId="77777777" w:rsidR="001717A6" w:rsidRDefault="001717A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011E1" w14:textId="77777777" w:rsidR="001717A6" w:rsidRDefault="001717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B28"/>
    <w:multiLevelType w:val="hybridMultilevel"/>
    <w:tmpl w:val="9C48F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9FA"/>
    <w:multiLevelType w:val="hybridMultilevel"/>
    <w:tmpl w:val="6F2697E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A520B71"/>
    <w:multiLevelType w:val="hybridMultilevel"/>
    <w:tmpl w:val="46D825E2"/>
    <w:lvl w:ilvl="0" w:tplc="3DF429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1E6B91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E1E6B916">
      <w:start w:val="1"/>
      <w:numFmt w:val="bullet"/>
      <w:lvlText w:val=""/>
      <w:lvlJc w:val="left"/>
      <w:pPr>
        <w:ind w:left="2024" w:hanging="180"/>
      </w:pPr>
      <w:rPr>
        <w:rFonts w:ascii="Symbol" w:hAnsi="Symbol" w:cs="Symbol" w:hint="default"/>
      </w:rPr>
    </w:lvl>
    <w:lvl w:ilvl="3" w:tplc="6C3A777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5E8B"/>
    <w:multiLevelType w:val="hybridMultilevel"/>
    <w:tmpl w:val="9C1C542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140823F0"/>
    <w:multiLevelType w:val="hybridMultilevel"/>
    <w:tmpl w:val="64849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4088D"/>
    <w:multiLevelType w:val="hybridMultilevel"/>
    <w:tmpl w:val="9ECA4E9E"/>
    <w:lvl w:ilvl="0" w:tplc="F56CC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E6B91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E1E6B916">
      <w:start w:val="1"/>
      <w:numFmt w:val="bullet"/>
      <w:lvlText w:val=""/>
      <w:lvlJc w:val="left"/>
      <w:pPr>
        <w:ind w:left="2024" w:hanging="18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E4E6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6F07110"/>
    <w:multiLevelType w:val="multilevel"/>
    <w:tmpl w:val="C2003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4ED3312"/>
    <w:multiLevelType w:val="multilevel"/>
    <w:tmpl w:val="6096E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B8F1FD9"/>
    <w:multiLevelType w:val="hybridMultilevel"/>
    <w:tmpl w:val="1396C64E"/>
    <w:lvl w:ilvl="0" w:tplc="E1E6B91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1C32DE"/>
    <w:multiLevelType w:val="hybridMultilevel"/>
    <w:tmpl w:val="4D5C50B8"/>
    <w:lvl w:ilvl="0" w:tplc="3DF429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1E6B91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E1E6B916">
      <w:start w:val="1"/>
      <w:numFmt w:val="bullet"/>
      <w:lvlText w:val=""/>
      <w:lvlJc w:val="left"/>
      <w:pPr>
        <w:ind w:left="2024" w:hanging="18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E1E30"/>
    <w:multiLevelType w:val="hybridMultilevel"/>
    <w:tmpl w:val="18CED782"/>
    <w:lvl w:ilvl="0" w:tplc="05ECA4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07570"/>
    <w:multiLevelType w:val="multilevel"/>
    <w:tmpl w:val="57C20806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b w:val="0"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E75F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8352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A35E90"/>
    <w:multiLevelType w:val="hybridMultilevel"/>
    <w:tmpl w:val="13F6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90334"/>
    <w:multiLevelType w:val="multilevel"/>
    <w:tmpl w:val="AB9270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4"/>
      </w:rPr>
    </w:lvl>
  </w:abstractNum>
  <w:abstractNum w:abstractNumId="17" w15:restartNumberingAfterBreak="0">
    <w:nsid w:val="536F1F26"/>
    <w:multiLevelType w:val="multilevel"/>
    <w:tmpl w:val="A14206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5D9B5AD0"/>
    <w:multiLevelType w:val="hybridMultilevel"/>
    <w:tmpl w:val="C7E2C510"/>
    <w:lvl w:ilvl="0" w:tplc="075C94D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2133317"/>
    <w:multiLevelType w:val="hybridMultilevel"/>
    <w:tmpl w:val="2C24E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1E6B91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E1E6B916">
      <w:start w:val="1"/>
      <w:numFmt w:val="bullet"/>
      <w:lvlText w:val=""/>
      <w:lvlJc w:val="left"/>
      <w:pPr>
        <w:ind w:left="2024" w:hanging="18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E5ABB"/>
    <w:multiLevelType w:val="hybridMultilevel"/>
    <w:tmpl w:val="0080A40E"/>
    <w:lvl w:ilvl="0" w:tplc="6C3A7778">
      <w:start w:val="1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19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0"/>
  </w:num>
  <w:num w:numId="12">
    <w:abstractNumId w:val="11"/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B1"/>
    <w:rsid w:val="00001AB5"/>
    <w:rsid w:val="000026D5"/>
    <w:rsid w:val="00003409"/>
    <w:rsid w:val="00007EE8"/>
    <w:rsid w:val="00010581"/>
    <w:rsid w:val="000105B9"/>
    <w:rsid w:val="00015991"/>
    <w:rsid w:val="00017B2C"/>
    <w:rsid w:val="00023169"/>
    <w:rsid w:val="000233A2"/>
    <w:rsid w:val="00023A4C"/>
    <w:rsid w:val="0002427A"/>
    <w:rsid w:val="0002497E"/>
    <w:rsid w:val="00026C5A"/>
    <w:rsid w:val="000279FC"/>
    <w:rsid w:val="00030709"/>
    <w:rsid w:val="000307C3"/>
    <w:rsid w:val="000369E7"/>
    <w:rsid w:val="00036BA6"/>
    <w:rsid w:val="00037A7C"/>
    <w:rsid w:val="00040964"/>
    <w:rsid w:val="0004121F"/>
    <w:rsid w:val="00042080"/>
    <w:rsid w:val="000433BF"/>
    <w:rsid w:val="00043A73"/>
    <w:rsid w:val="00045162"/>
    <w:rsid w:val="00045679"/>
    <w:rsid w:val="0005020D"/>
    <w:rsid w:val="00050E22"/>
    <w:rsid w:val="00055CDA"/>
    <w:rsid w:val="00056250"/>
    <w:rsid w:val="0005763C"/>
    <w:rsid w:val="00061F2D"/>
    <w:rsid w:val="00063851"/>
    <w:rsid w:val="00066A8D"/>
    <w:rsid w:val="00067491"/>
    <w:rsid w:val="000804B0"/>
    <w:rsid w:val="00081C29"/>
    <w:rsid w:val="00081D0E"/>
    <w:rsid w:val="000868D1"/>
    <w:rsid w:val="00097A62"/>
    <w:rsid w:val="000A5400"/>
    <w:rsid w:val="000B0051"/>
    <w:rsid w:val="000B0881"/>
    <w:rsid w:val="000B2F9E"/>
    <w:rsid w:val="000B5085"/>
    <w:rsid w:val="000B7066"/>
    <w:rsid w:val="000B7304"/>
    <w:rsid w:val="000C0401"/>
    <w:rsid w:val="000C3053"/>
    <w:rsid w:val="000D0496"/>
    <w:rsid w:val="000D0D90"/>
    <w:rsid w:val="000D2432"/>
    <w:rsid w:val="000D2C49"/>
    <w:rsid w:val="000D4BDE"/>
    <w:rsid w:val="000E0E8F"/>
    <w:rsid w:val="000E28A8"/>
    <w:rsid w:val="000E5498"/>
    <w:rsid w:val="000E5723"/>
    <w:rsid w:val="000E6E41"/>
    <w:rsid w:val="000F1ABE"/>
    <w:rsid w:val="000F2706"/>
    <w:rsid w:val="00100508"/>
    <w:rsid w:val="00103821"/>
    <w:rsid w:val="001044F8"/>
    <w:rsid w:val="00104A5F"/>
    <w:rsid w:val="00112362"/>
    <w:rsid w:val="0011292D"/>
    <w:rsid w:val="00112BD0"/>
    <w:rsid w:val="00115481"/>
    <w:rsid w:val="0011660E"/>
    <w:rsid w:val="00116A30"/>
    <w:rsid w:val="00120E8A"/>
    <w:rsid w:val="00127227"/>
    <w:rsid w:val="00132838"/>
    <w:rsid w:val="0013534A"/>
    <w:rsid w:val="0013580B"/>
    <w:rsid w:val="001359D7"/>
    <w:rsid w:val="00136615"/>
    <w:rsid w:val="00137A0A"/>
    <w:rsid w:val="00143CB4"/>
    <w:rsid w:val="00146620"/>
    <w:rsid w:val="00147E69"/>
    <w:rsid w:val="00150A38"/>
    <w:rsid w:val="00160CF4"/>
    <w:rsid w:val="00162579"/>
    <w:rsid w:val="00163AC5"/>
    <w:rsid w:val="00167B84"/>
    <w:rsid w:val="00167F8E"/>
    <w:rsid w:val="001712B3"/>
    <w:rsid w:val="001717A6"/>
    <w:rsid w:val="00177048"/>
    <w:rsid w:val="0018311D"/>
    <w:rsid w:val="001848EE"/>
    <w:rsid w:val="001858F5"/>
    <w:rsid w:val="00190786"/>
    <w:rsid w:val="00191AAB"/>
    <w:rsid w:val="00192D50"/>
    <w:rsid w:val="00195BBD"/>
    <w:rsid w:val="00197380"/>
    <w:rsid w:val="001A141E"/>
    <w:rsid w:val="001A4BFA"/>
    <w:rsid w:val="001A5458"/>
    <w:rsid w:val="001A75B8"/>
    <w:rsid w:val="001C0A86"/>
    <w:rsid w:val="001C0C76"/>
    <w:rsid w:val="001D1582"/>
    <w:rsid w:val="001D4F74"/>
    <w:rsid w:val="001D5AE5"/>
    <w:rsid w:val="001D5E70"/>
    <w:rsid w:val="001D658E"/>
    <w:rsid w:val="001D68F1"/>
    <w:rsid w:val="001D74F2"/>
    <w:rsid w:val="001E132D"/>
    <w:rsid w:val="001E3068"/>
    <w:rsid w:val="001E73C5"/>
    <w:rsid w:val="001F0B0D"/>
    <w:rsid w:val="001F237F"/>
    <w:rsid w:val="001F262E"/>
    <w:rsid w:val="001F3673"/>
    <w:rsid w:val="001F3BC4"/>
    <w:rsid w:val="001F76C4"/>
    <w:rsid w:val="002010EB"/>
    <w:rsid w:val="00201D35"/>
    <w:rsid w:val="00203D7F"/>
    <w:rsid w:val="002059CD"/>
    <w:rsid w:val="00205F26"/>
    <w:rsid w:val="00213582"/>
    <w:rsid w:val="00222308"/>
    <w:rsid w:val="002275D0"/>
    <w:rsid w:val="002308EA"/>
    <w:rsid w:val="00232D11"/>
    <w:rsid w:val="00236F69"/>
    <w:rsid w:val="0024133D"/>
    <w:rsid w:val="00243475"/>
    <w:rsid w:val="00246ED7"/>
    <w:rsid w:val="002525DA"/>
    <w:rsid w:val="0025589C"/>
    <w:rsid w:val="00256822"/>
    <w:rsid w:val="00260940"/>
    <w:rsid w:val="00264FC7"/>
    <w:rsid w:val="00265746"/>
    <w:rsid w:val="00266702"/>
    <w:rsid w:val="00273895"/>
    <w:rsid w:val="00276379"/>
    <w:rsid w:val="0027791D"/>
    <w:rsid w:val="0028491F"/>
    <w:rsid w:val="00286010"/>
    <w:rsid w:val="00286170"/>
    <w:rsid w:val="00286390"/>
    <w:rsid w:val="00293E1B"/>
    <w:rsid w:val="00295B88"/>
    <w:rsid w:val="002A1248"/>
    <w:rsid w:val="002A3D76"/>
    <w:rsid w:val="002B2622"/>
    <w:rsid w:val="002B4B25"/>
    <w:rsid w:val="002B706B"/>
    <w:rsid w:val="002C2811"/>
    <w:rsid w:val="002C3290"/>
    <w:rsid w:val="002C4C44"/>
    <w:rsid w:val="002C56DF"/>
    <w:rsid w:val="002C5D23"/>
    <w:rsid w:val="002C6D6B"/>
    <w:rsid w:val="002C780F"/>
    <w:rsid w:val="002D30D9"/>
    <w:rsid w:val="002D466A"/>
    <w:rsid w:val="002D664D"/>
    <w:rsid w:val="002D6FE9"/>
    <w:rsid w:val="002D6FF6"/>
    <w:rsid w:val="002E01F7"/>
    <w:rsid w:val="002E4413"/>
    <w:rsid w:val="002E47BA"/>
    <w:rsid w:val="002E5436"/>
    <w:rsid w:val="002E5F88"/>
    <w:rsid w:val="002E6763"/>
    <w:rsid w:val="002F2BCB"/>
    <w:rsid w:val="002F3D86"/>
    <w:rsid w:val="002F5CAE"/>
    <w:rsid w:val="002F6477"/>
    <w:rsid w:val="00300789"/>
    <w:rsid w:val="00303716"/>
    <w:rsid w:val="00305E07"/>
    <w:rsid w:val="003159B0"/>
    <w:rsid w:val="00317987"/>
    <w:rsid w:val="0032044F"/>
    <w:rsid w:val="00322E10"/>
    <w:rsid w:val="0032405E"/>
    <w:rsid w:val="00326D47"/>
    <w:rsid w:val="00335C28"/>
    <w:rsid w:val="00335F3E"/>
    <w:rsid w:val="0034702F"/>
    <w:rsid w:val="003514B0"/>
    <w:rsid w:val="003514B9"/>
    <w:rsid w:val="00352275"/>
    <w:rsid w:val="00354A59"/>
    <w:rsid w:val="00354A5F"/>
    <w:rsid w:val="003606F0"/>
    <w:rsid w:val="00363842"/>
    <w:rsid w:val="00366A5C"/>
    <w:rsid w:val="00371709"/>
    <w:rsid w:val="0037284C"/>
    <w:rsid w:val="003830F5"/>
    <w:rsid w:val="003837BC"/>
    <w:rsid w:val="00385269"/>
    <w:rsid w:val="00385958"/>
    <w:rsid w:val="00385C6E"/>
    <w:rsid w:val="00387667"/>
    <w:rsid w:val="00387825"/>
    <w:rsid w:val="00391725"/>
    <w:rsid w:val="00393E88"/>
    <w:rsid w:val="0039426E"/>
    <w:rsid w:val="00394466"/>
    <w:rsid w:val="00394943"/>
    <w:rsid w:val="0039530E"/>
    <w:rsid w:val="00397733"/>
    <w:rsid w:val="00397F55"/>
    <w:rsid w:val="003A2825"/>
    <w:rsid w:val="003A402C"/>
    <w:rsid w:val="003A6009"/>
    <w:rsid w:val="003A69BE"/>
    <w:rsid w:val="003A76F3"/>
    <w:rsid w:val="003B54BE"/>
    <w:rsid w:val="003C4A55"/>
    <w:rsid w:val="003C5492"/>
    <w:rsid w:val="003C5D70"/>
    <w:rsid w:val="003C5E6A"/>
    <w:rsid w:val="003C68B5"/>
    <w:rsid w:val="003C6F3B"/>
    <w:rsid w:val="003D1B6D"/>
    <w:rsid w:val="003D532E"/>
    <w:rsid w:val="003E0C1D"/>
    <w:rsid w:val="003E4EB6"/>
    <w:rsid w:val="003E76B8"/>
    <w:rsid w:val="003F4B97"/>
    <w:rsid w:val="003F67F9"/>
    <w:rsid w:val="00402EFC"/>
    <w:rsid w:val="004048E8"/>
    <w:rsid w:val="004112C8"/>
    <w:rsid w:val="0041147F"/>
    <w:rsid w:val="004124AF"/>
    <w:rsid w:val="004132C3"/>
    <w:rsid w:val="00415B67"/>
    <w:rsid w:val="004179D8"/>
    <w:rsid w:val="0042124B"/>
    <w:rsid w:val="00421A9A"/>
    <w:rsid w:val="00421D1A"/>
    <w:rsid w:val="004274FD"/>
    <w:rsid w:val="004277FF"/>
    <w:rsid w:val="004308A3"/>
    <w:rsid w:val="00432495"/>
    <w:rsid w:val="0043292C"/>
    <w:rsid w:val="004343CD"/>
    <w:rsid w:val="00434D25"/>
    <w:rsid w:val="00436C0F"/>
    <w:rsid w:val="004429B8"/>
    <w:rsid w:val="004440B1"/>
    <w:rsid w:val="00444CE3"/>
    <w:rsid w:val="00444F66"/>
    <w:rsid w:val="00445D9B"/>
    <w:rsid w:val="004510B9"/>
    <w:rsid w:val="00452134"/>
    <w:rsid w:val="004539F5"/>
    <w:rsid w:val="00455C72"/>
    <w:rsid w:val="00462AC2"/>
    <w:rsid w:val="004639DA"/>
    <w:rsid w:val="00475969"/>
    <w:rsid w:val="0047669C"/>
    <w:rsid w:val="004840A9"/>
    <w:rsid w:val="004841C1"/>
    <w:rsid w:val="004854DD"/>
    <w:rsid w:val="004902A0"/>
    <w:rsid w:val="0049426D"/>
    <w:rsid w:val="0049487A"/>
    <w:rsid w:val="00497048"/>
    <w:rsid w:val="004A03E9"/>
    <w:rsid w:val="004A6854"/>
    <w:rsid w:val="004A7356"/>
    <w:rsid w:val="004A7A9C"/>
    <w:rsid w:val="004B22D7"/>
    <w:rsid w:val="004B3411"/>
    <w:rsid w:val="004B7CCC"/>
    <w:rsid w:val="004B7DCE"/>
    <w:rsid w:val="004C3FD6"/>
    <w:rsid w:val="004C4504"/>
    <w:rsid w:val="004C4573"/>
    <w:rsid w:val="004C5ABD"/>
    <w:rsid w:val="004D722C"/>
    <w:rsid w:val="004E011B"/>
    <w:rsid w:val="004E0BB6"/>
    <w:rsid w:val="004E4D35"/>
    <w:rsid w:val="004E4FC3"/>
    <w:rsid w:val="004F18D6"/>
    <w:rsid w:val="005035DA"/>
    <w:rsid w:val="00503F28"/>
    <w:rsid w:val="00510B56"/>
    <w:rsid w:val="00513334"/>
    <w:rsid w:val="00515EB8"/>
    <w:rsid w:val="00516A87"/>
    <w:rsid w:val="0051724D"/>
    <w:rsid w:val="00517AC5"/>
    <w:rsid w:val="00520BB0"/>
    <w:rsid w:val="0052544F"/>
    <w:rsid w:val="00526234"/>
    <w:rsid w:val="00536EAA"/>
    <w:rsid w:val="00537CD3"/>
    <w:rsid w:val="005444AE"/>
    <w:rsid w:val="00544D8D"/>
    <w:rsid w:val="00547CBA"/>
    <w:rsid w:val="005528FB"/>
    <w:rsid w:val="0055344C"/>
    <w:rsid w:val="005536B7"/>
    <w:rsid w:val="0055564B"/>
    <w:rsid w:val="005619A0"/>
    <w:rsid w:val="00565AEE"/>
    <w:rsid w:val="00566B9F"/>
    <w:rsid w:val="0057254B"/>
    <w:rsid w:val="005771A3"/>
    <w:rsid w:val="00577E55"/>
    <w:rsid w:val="00581695"/>
    <w:rsid w:val="00584ED6"/>
    <w:rsid w:val="00586322"/>
    <w:rsid w:val="005924C1"/>
    <w:rsid w:val="00592DA6"/>
    <w:rsid w:val="00593546"/>
    <w:rsid w:val="00597646"/>
    <w:rsid w:val="005A0B34"/>
    <w:rsid w:val="005A11B8"/>
    <w:rsid w:val="005A2A68"/>
    <w:rsid w:val="005A36CE"/>
    <w:rsid w:val="005A4B15"/>
    <w:rsid w:val="005A7C47"/>
    <w:rsid w:val="005B347F"/>
    <w:rsid w:val="005B40AD"/>
    <w:rsid w:val="005B452F"/>
    <w:rsid w:val="005B4CFC"/>
    <w:rsid w:val="005B615E"/>
    <w:rsid w:val="005B6820"/>
    <w:rsid w:val="005B6D91"/>
    <w:rsid w:val="005B70E8"/>
    <w:rsid w:val="005C0579"/>
    <w:rsid w:val="005C54F2"/>
    <w:rsid w:val="005C6FE6"/>
    <w:rsid w:val="005D0085"/>
    <w:rsid w:val="005D191A"/>
    <w:rsid w:val="005D1DE4"/>
    <w:rsid w:val="005D23B6"/>
    <w:rsid w:val="005D2B03"/>
    <w:rsid w:val="005D7486"/>
    <w:rsid w:val="005E0622"/>
    <w:rsid w:val="005E105E"/>
    <w:rsid w:val="005E1C3B"/>
    <w:rsid w:val="005E2227"/>
    <w:rsid w:val="005E28CB"/>
    <w:rsid w:val="005E39D8"/>
    <w:rsid w:val="005E4129"/>
    <w:rsid w:val="005E7A5A"/>
    <w:rsid w:val="005F20AE"/>
    <w:rsid w:val="005F5568"/>
    <w:rsid w:val="006001C1"/>
    <w:rsid w:val="006015F4"/>
    <w:rsid w:val="00602A09"/>
    <w:rsid w:val="00602AAA"/>
    <w:rsid w:val="0060453C"/>
    <w:rsid w:val="00604925"/>
    <w:rsid w:val="00606B5E"/>
    <w:rsid w:val="00606DEF"/>
    <w:rsid w:val="0060752A"/>
    <w:rsid w:val="00616391"/>
    <w:rsid w:val="0062240B"/>
    <w:rsid w:val="006225FF"/>
    <w:rsid w:val="0062283C"/>
    <w:rsid w:val="00624897"/>
    <w:rsid w:val="006258C7"/>
    <w:rsid w:val="006303BC"/>
    <w:rsid w:val="00631412"/>
    <w:rsid w:val="00632C36"/>
    <w:rsid w:val="00633AD9"/>
    <w:rsid w:val="00633CDE"/>
    <w:rsid w:val="006356EC"/>
    <w:rsid w:val="00637A9F"/>
    <w:rsid w:val="006405D8"/>
    <w:rsid w:val="00640682"/>
    <w:rsid w:val="0064136A"/>
    <w:rsid w:val="0064175D"/>
    <w:rsid w:val="006421DD"/>
    <w:rsid w:val="006458FA"/>
    <w:rsid w:val="00646A92"/>
    <w:rsid w:val="00650346"/>
    <w:rsid w:val="00650A0F"/>
    <w:rsid w:val="006533EF"/>
    <w:rsid w:val="00656681"/>
    <w:rsid w:val="0065696A"/>
    <w:rsid w:val="00657838"/>
    <w:rsid w:val="006665AC"/>
    <w:rsid w:val="00670151"/>
    <w:rsid w:val="00672325"/>
    <w:rsid w:val="00672ECB"/>
    <w:rsid w:val="00680842"/>
    <w:rsid w:val="00680889"/>
    <w:rsid w:val="00682969"/>
    <w:rsid w:val="00690514"/>
    <w:rsid w:val="00690B13"/>
    <w:rsid w:val="00691D0C"/>
    <w:rsid w:val="006957C6"/>
    <w:rsid w:val="00695BBC"/>
    <w:rsid w:val="00697273"/>
    <w:rsid w:val="006A0BD8"/>
    <w:rsid w:val="006A0D46"/>
    <w:rsid w:val="006A18D1"/>
    <w:rsid w:val="006A2462"/>
    <w:rsid w:val="006A2D4B"/>
    <w:rsid w:val="006A5D46"/>
    <w:rsid w:val="006A7550"/>
    <w:rsid w:val="006B0513"/>
    <w:rsid w:val="006B1889"/>
    <w:rsid w:val="006B1B24"/>
    <w:rsid w:val="006B1E9E"/>
    <w:rsid w:val="006B305E"/>
    <w:rsid w:val="006B3C0F"/>
    <w:rsid w:val="006B5266"/>
    <w:rsid w:val="006B7DE5"/>
    <w:rsid w:val="006C17B1"/>
    <w:rsid w:val="006C282C"/>
    <w:rsid w:val="006C32D2"/>
    <w:rsid w:val="006C5862"/>
    <w:rsid w:val="006D1C44"/>
    <w:rsid w:val="006D25BF"/>
    <w:rsid w:val="006D5349"/>
    <w:rsid w:val="006E06E6"/>
    <w:rsid w:val="006E11DB"/>
    <w:rsid w:val="006E1F37"/>
    <w:rsid w:val="006E2529"/>
    <w:rsid w:val="006E37F9"/>
    <w:rsid w:val="006E3E49"/>
    <w:rsid w:val="006E5E7D"/>
    <w:rsid w:val="006F1047"/>
    <w:rsid w:val="006F284D"/>
    <w:rsid w:val="006F502E"/>
    <w:rsid w:val="006F6261"/>
    <w:rsid w:val="006F6DBC"/>
    <w:rsid w:val="006F718F"/>
    <w:rsid w:val="00704E74"/>
    <w:rsid w:val="00710033"/>
    <w:rsid w:val="007106A1"/>
    <w:rsid w:val="00711D81"/>
    <w:rsid w:val="00714709"/>
    <w:rsid w:val="00717B6E"/>
    <w:rsid w:val="00720256"/>
    <w:rsid w:val="00721371"/>
    <w:rsid w:val="00722C69"/>
    <w:rsid w:val="00724B08"/>
    <w:rsid w:val="0072619C"/>
    <w:rsid w:val="00730E92"/>
    <w:rsid w:val="007326D7"/>
    <w:rsid w:val="0073298C"/>
    <w:rsid w:val="00733E30"/>
    <w:rsid w:val="00740843"/>
    <w:rsid w:val="00742855"/>
    <w:rsid w:val="00742B7C"/>
    <w:rsid w:val="00742C9B"/>
    <w:rsid w:val="00744BAC"/>
    <w:rsid w:val="0076243E"/>
    <w:rsid w:val="007637CC"/>
    <w:rsid w:val="00767799"/>
    <w:rsid w:val="00767AB1"/>
    <w:rsid w:val="00770AED"/>
    <w:rsid w:val="00772BB5"/>
    <w:rsid w:val="0077359C"/>
    <w:rsid w:val="00773C4C"/>
    <w:rsid w:val="00780435"/>
    <w:rsid w:val="00780709"/>
    <w:rsid w:val="00781498"/>
    <w:rsid w:val="0078158C"/>
    <w:rsid w:val="007818D1"/>
    <w:rsid w:val="00785BDF"/>
    <w:rsid w:val="00786F61"/>
    <w:rsid w:val="00791E86"/>
    <w:rsid w:val="007943FC"/>
    <w:rsid w:val="0079440A"/>
    <w:rsid w:val="007968AF"/>
    <w:rsid w:val="00796930"/>
    <w:rsid w:val="007A418D"/>
    <w:rsid w:val="007B1C75"/>
    <w:rsid w:val="007B2252"/>
    <w:rsid w:val="007B29B0"/>
    <w:rsid w:val="007B29F8"/>
    <w:rsid w:val="007B7E74"/>
    <w:rsid w:val="007B7E78"/>
    <w:rsid w:val="007C09E4"/>
    <w:rsid w:val="007C0F5D"/>
    <w:rsid w:val="007C1999"/>
    <w:rsid w:val="007C31C2"/>
    <w:rsid w:val="007C381B"/>
    <w:rsid w:val="007C452E"/>
    <w:rsid w:val="007D0B8F"/>
    <w:rsid w:val="007D0DF4"/>
    <w:rsid w:val="007D0E7C"/>
    <w:rsid w:val="007D1B65"/>
    <w:rsid w:val="007D3A3C"/>
    <w:rsid w:val="007E002C"/>
    <w:rsid w:val="007E153A"/>
    <w:rsid w:val="007E2942"/>
    <w:rsid w:val="007E2E5D"/>
    <w:rsid w:val="007E4D3D"/>
    <w:rsid w:val="007E5FEE"/>
    <w:rsid w:val="007F06B3"/>
    <w:rsid w:val="007F434C"/>
    <w:rsid w:val="007F4C47"/>
    <w:rsid w:val="007F4D76"/>
    <w:rsid w:val="007F62FF"/>
    <w:rsid w:val="007F7577"/>
    <w:rsid w:val="008007EF"/>
    <w:rsid w:val="0080253A"/>
    <w:rsid w:val="0080295F"/>
    <w:rsid w:val="0080481E"/>
    <w:rsid w:val="00805F1B"/>
    <w:rsid w:val="00806CD3"/>
    <w:rsid w:val="00810090"/>
    <w:rsid w:val="00813578"/>
    <w:rsid w:val="00815EAC"/>
    <w:rsid w:val="00816947"/>
    <w:rsid w:val="00817525"/>
    <w:rsid w:val="00820DBD"/>
    <w:rsid w:val="00822318"/>
    <w:rsid w:val="00823DCA"/>
    <w:rsid w:val="00824BD7"/>
    <w:rsid w:val="00825893"/>
    <w:rsid w:val="008268EF"/>
    <w:rsid w:val="00831127"/>
    <w:rsid w:val="008349A5"/>
    <w:rsid w:val="00837260"/>
    <w:rsid w:val="008411B7"/>
    <w:rsid w:val="008416D3"/>
    <w:rsid w:val="00843388"/>
    <w:rsid w:val="00843DA2"/>
    <w:rsid w:val="008454D5"/>
    <w:rsid w:val="00850BD6"/>
    <w:rsid w:val="00851CF0"/>
    <w:rsid w:val="00853264"/>
    <w:rsid w:val="00854F5C"/>
    <w:rsid w:val="0085649E"/>
    <w:rsid w:val="00856C15"/>
    <w:rsid w:val="00856C4C"/>
    <w:rsid w:val="00856C50"/>
    <w:rsid w:val="00860AEE"/>
    <w:rsid w:val="0086149C"/>
    <w:rsid w:val="0086173D"/>
    <w:rsid w:val="00871279"/>
    <w:rsid w:val="00872147"/>
    <w:rsid w:val="0087334A"/>
    <w:rsid w:val="008734E5"/>
    <w:rsid w:val="0088147A"/>
    <w:rsid w:val="008814D4"/>
    <w:rsid w:val="00881B22"/>
    <w:rsid w:val="00882DB6"/>
    <w:rsid w:val="0088686E"/>
    <w:rsid w:val="00886CA6"/>
    <w:rsid w:val="00891941"/>
    <w:rsid w:val="0089295B"/>
    <w:rsid w:val="00894592"/>
    <w:rsid w:val="008A03A1"/>
    <w:rsid w:val="008A6882"/>
    <w:rsid w:val="008A71BD"/>
    <w:rsid w:val="008B0B42"/>
    <w:rsid w:val="008B10EA"/>
    <w:rsid w:val="008B5D01"/>
    <w:rsid w:val="008B5D80"/>
    <w:rsid w:val="008B712F"/>
    <w:rsid w:val="008B787F"/>
    <w:rsid w:val="008C0D20"/>
    <w:rsid w:val="008C33A7"/>
    <w:rsid w:val="008D04DA"/>
    <w:rsid w:val="008D16AB"/>
    <w:rsid w:val="008D1DC1"/>
    <w:rsid w:val="008D251B"/>
    <w:rsid w:val="008D5300"/>
    <w:rsid w:val="008D5305"/>
    <w:rsid w:val="008D6016"/>
    <w:rsid w:val="008D7376"/>
    <w:rsid w:val="008D7D77"/>
    <w:rsid w:val="008E3EA3"/>
    <w:rsid w:val="008E7A27"/>
    <w:rsid w:val="008F0FA8"/>
    <w:rsid w:val="00902B6D"/>
    <w:rsid w:val="00904773"/>
    <w:rsid w:val="00907D85"/>
    <w:rsid w:val="00912629"/>
    <w:rsid w:val="00912775"/>
    <w:rsid w:val="009143FF"/>
    <w:rsid w:val="00920EA8"/>
    <w:rsid w:val="00922C6B"/>
    <w:rsid w:val="00923F7F"/>
    <w:rsid w:val="009252E2"/>
    <w:rsid w:val="00925EEB"/>
    <w:rsid w:val="00932377"/>
    <w:rsid w:val="009326F6"/>
    <w:rsid w:val="0093273E"/>
    <w:rsid w:val="009372B8"/>
    <w:rsid w:val="0094034F"/>
    <w:rsid w:val="009425FA"/>
    <w:rsid w:val="00943953"/>
    <w:rsid w:val="00944202"/>
    <w:rsid w:val="00944CEE"/>
    <w:rsid w:val="00944EDC"/>
    <w:rsid w:val="00945B6A"/>
    <w:rsid w:val="00947BDD"/>
    <w:rsid w:val="00950F2A"/>
    <w:rsid w:val="00951AAF"/>
    <w:rsid w:val="00952DD7"/>
    <w:rsid w:val="009530F3"/>
    <w:rsid w:val="00953636"/>
    <w:rsid w:val="00957EF3"/>
    <w:rsid w:val="00962966"/>
    <w:rsid w:val="00963964"/>
    <w:rsid w:val="009641AD"/>
    <w:rsid w:val="00965942"/>
    <w:rsid w:val="00966A0C"/>
    <w:rsid w:val="0096704A"/>
    <w:rsid w:val="00970AD5"/>
    <w:rsid w:val="00983C8B"/>
    <w:rsid w:val="009847AE"/>
    <w:rsid w:val="00984EF5"/>
    <w:rsid w:val="009925B1"/>
    <w:rsid w:val="00992A27"/>
    <w:rsid w:val="00992FAD"/>
    <w:rsid w:val="00996329"/>
    <w:rsid w:val="009963ED"/>
    <w:rsid w:val="00997A38"/>
    <w:rsid w:val="009A179F"/>
    <w:rsid w:val="009A19D4"/>
    <w:rsid w:val="009A4B29"/>
    <w:rsid w:val="009A5DBF"/>
    <w:rsid w:val="009B48C1"/>
    <w:rsid w:val="009B5525"/>
    <w:rsid w:val="009C2262"/>
    <w:rsid w:val="009C5100"/>
    <w:rsid w:val="009C612B"/>
    <w:rsid w:val="009D3374"/>
    <w:rsid w:val="009E096A"/>
    <w:rsid w:val="009E18CC"/>
    <w:rsid w:val="009E3538"/>
    <w:rsid w:val="009E3A50"/>
    <w:rsid w:val="009E4F98"/>
    <w:rsid w:val="009E6F18"/>
    <w:rsid w:val="009F1CE2"/>
    <w:rsid w:val="009F2CFC"/>
    <w:rsid w:val="009F6072"/>
    <w:rsid w:val="009F688B"/>
    <w:rsid w:val="009F73D3"/>
    <w:rsid w:val="00A0538B"/>
    <w:rsid w:val="00A05A13"/>
    <w:rsid w:val="00A0745B"/>
    <w:rsid w:val="00A15442"/>
    <w:rsid w:val="00A20CEE"/>
    <w:rsid w:val="00A213A8"/>
    <w:rsid w:val="00A24AE6"/>
    <w:rsid w:val="00A25437"/>
    <w:rsid w:val="00A452B5"/>
    <w:rsid w:val="00A46B31"/>
    <w:rsid w:val="00A472D8"/>
    <w:rsid w:val="00A47628"/>
    <w:rsid w:val="00A47F1E"/>
    <w:rsid w:val="00A5304D"/>
    <w:rsid w:val="00A556A4"/>
    <w:rsid w:val="00A625C2"/>
    <w:rsid w:val="00A64266"/>
    <w:rsid w:val="00A67D81"/>
    <w:rsid w:val="00A71B56"/>
    <w:rsid w:val="00A724A3"/>
    <w:rsid w:val="00A7535D"/>
    <w:rsid w:val="00A75BED"/>
    <w:rsid w:val="00A77AD5"/>
    <w:rsid w:val="00A77B03"/>
    <w:rsid w:val="00A8004C"/>
    <w:rsid w:val="00A81E77"/>
    <w:rsid w:val="00A828D8"/>
    <w:rsid w:val="00A8628A"/>
    <w:rsid w:val="00A868B3"/>
    <w:rsid w:val="00A8739E"/>
    <w:rsid w:val="00A917AA"/>
    <w:rsid w:val="00A94A7E"/>
    <w:rsid w:val="00AA689C"/>
    <w:rsid w:val="00AA6F94"/>
    <w:rsid w:val="00AB0438"/>
    <w:rsid w:val="00AB283B"/>
    <w:rsid w:val="00AB2B37"/>
    <w:rsid w:val="00AB3EF3"/>
    <w:rsid w:val="00AB484D"/>
    <w:rsid w:val="00AB669E"/>
    <w:rsid w:val="00AC0B19"/>
    <w:rsid w:val="00AC1959"/>
    <w:rsid w:val="00AC1E73"/>
    <w:rsid w:val="00AC2E6D"/>
    <w:rsid w:val="00AC4183"/>
    <w:rsid w:val="00AC53D4"/>
    <w:rsid w:val="00AD07A1"/>
    <w:rsid w:val="00AD18A0"/>
    <w:rsid w:val="00AD2D94"/>
    <w:rsid w:val="00AD31C2"/>
    <w:rsid w:val="00AD3682"/>
    <w:rsid w:val="00AD5982"/>
    <w:rsid w:val="00AD5AD5"/>
    <w:rsid w:val="00AD645D"/>
    <w:rsid w:val="00AD676A"/>
    <w:rsid w:val="00AD7D2E"/>
    <w:rsid w:val="00AE021B"/>
    <w:rsid w:val="00AE0534"/>
    <w:rsid w:val="00AE138A"/>
    <w:rsid w:val="00AE2838"/>
    <w:rsid w:val="00AE6EA8"/>
    <w:rsid w:val="00AE6EB7"/>
    <w:rsid w:val="00AF1A2C"/>
    <w:rsid w:val="00AF1DCA"/>
    <w:rsid w:val="00AF2B62"/>
    <w:rsid w:val="00AF3E3A"/>
    <w:rsid w:val="00AF4A37"/>
    <w:rsid w:val="00AF4A7B"/>
    <w:rsid w:val="00AF69ED"/>
    <w:rsid w:val="00AF6D9F"/>
    <w:rsid w:val="00B00CD9"/>
    <w:rsid w:val="00B01C58"/>
    <w:rsid w:val="00B0540C"/>
    <w:rsid w:val="00B05C4E"/>
    <w:rsid w:val="00B06044"/>
    <w:rsid w:val="00B06D11"/>
    <w:rsid w:val="00B06F11"/>
    <w:rsid w:val="00B070F4"/>
    <w:rsid w:val="00B072B2"/>
    <w:rsid w:val="00B10919"/>
    <w:rsid w:val="00B11081"/>
    <w:rsid w:val="00B114D0"/>
    <w:rsid w:val="00B11731"/>
    <w:rsid w:val="00B11E71"/>
    <w:rsid w:val="00B12313"/>
    <w:rsid w:val="00B15BA5"/>
    <w:rsid w:val="00B169C7"/>
    <w:rsid w:val="00B174A3"/>
    <w:rsid w:val="00B21C2E"/>
    <w:rsid w:val="00B22817"/>
    <w:rsid w:val="00B2468D"/>
    <w:rsid w:val="00B24DCF"/>
    <w:rsid w:val="00B25844"/>
    <w:rsid w:val="00B274D1"/>
    <w:rsid w:val="00B32F17"/>
    <w:rsid w:val="00B41F4C"/>
    <w:rsid w:val="00B4509E"/>
    <w:rsid w:val="00B466C8"/>
    <w:rsid w:val="00B478B0"/>
    <w:rsid w:val="00B47908"/>
    <w:rsid w:val="00B52DEA"/>
    <w:rsid w:val="00B53F10"/>
    <w:rsid w:val="00B53FB0"/>
    <w:rsid w:val="00B560C1"/>
    <w:rsid w:val="00B56813"/>
    <w:rsid w:val="00B60CA4"/>
    <w:rsid w:val="00B6148F"/>
    <w:rsid w:val="00B634B1"/>
    <w:rsid w:val="00B66138"/>
    <w:rsid w:val="00B67D83"/>
    <w:rsid w:val="00B722D4"/>
    <w:rsid w:val="00B752C3"/>
    <w:rsid w:val="00B83041"/>
    <w:rsid w:val="00B947BB"/>
    <w:rsid w:val="00B9611F"/>
    <w:rsid w:val="00BA3815"/>
    <w:rsid w:val="00BB10AE"/>
    <w:rsid w:val="00BC0035"/>
    <w:rsid w:val="00BC2EF9"/>
    <w:rsid w:val="00BC39C1"/>
    <w:rsid w:val="00BC53DD"/>
    <w:rsid w:val="00BC6A35"/>
    <w:rsid w:val="00BC7346"/>
    <w:rsid w:val="00BD0312"/>
    <w:rsid w:val="00BD0CF4"/>
    <w:rsid w:val="00BD6942"/>
    <w:rsid w:val="00BE7AF1"/>
    <w:rsid w:val="00BF112C"/>
    <w:rsid w:val="00BF1534"/>
    <w:rsid w:val="00BF287D"/>
    <w:rsid w:val="00BF6077"/>
    <w:rsid w:val="00BF65AC"/>
    <w:rsid w:val="00BF6603"/>
    <w:rsid w:val="00BF6F1C"/>
    <w:rsid w:val="00C03202"/>
    <w:rsid w:val="00C03866"/>
    <w:rsid w:val="00C11903"/>
    <w:rsid w:val="00C121F5"/>
    <w:rsid w:val="00C13D49"/>
    <w:rsid w:val="00C20AEF"/>
    <w:rsid w:val="00C2162E"/>
    <w:rsid w:val="00C21C65"/>
    <w:rsid w:val="00C24985"/>
    <w:rsid w:val="00C2546E"/>
    <w:rsid w:val="00C25ACE"/>
    <w:rsid w:val="00C27FB2"/>
    <w:rsid w:val="00C30B2F"/>
    <w:rsid w:val="00C31903"/>
    <w:rsid w:val="00C3219A"/>
    <w:rsid w:val="00C32D53"/>
    <w:rsid w:val="00C349BE"/>
    <w:rsid w:val="00C36CC6"/>
    <w:rsid w:val="00C3786B"/>
    <w:rsid w:val="00C40424"/>
    <w:rsid w:val="00C47CC8"/>
    <w:rsid w:val="00C47F47"/>
    <w:rsid w:val="00C50247"/>
    <w:rsid w:val="00C50737"/>
    <w:rsid w:val="00C51219"/>
    <w:rsid w:val="00C65713"/>
    <w:rsid w:val="00C65A9E"/>
    <w:rsid w:val="00C66133"/>
    <w:rsid w:val="00C70394"/>
    <w:rsid w:val="00C708AA"/>
    <w:rsid w:val="00C740F6"/>
    <w:rsid w:val="00C76A8C"/>
    <w:rsid w:val="00C824DC"/>
    <w:rsid w:val="00C867F9"/>
    <w:rsid w:val="00C912E2"/>
    <w:rsid w:val="00C9232B"/>
    <w:rsid w:val="00C9441C"/>
    <w:rsid w:val="00C945CF"/>
    <w:rsid w:val="00C94D20"/>
    <w:rsid w:val="00C952D8"/>
    <w:rsid w:val="00C95D0D"/>
    <w:rsid w:val="00CA028A"/>
    <w:rsid w:val="00CA320C"/>
    <w:rsid w:val="00CB13AB"/>
    <w:rsid w:val="00CB298F"/>
    <w:rsid w:val="00CB6D3F"/>
    <w:rsid w:val="00CB6D71"/>
    <w:rsid w:val="00CC29A3"/>
    <w:rsid w:val="00CC5D89"/>
    <w:rsid w:val="00CC746F"/>
    <w:rsid w:val="00CD0092"/>
    <w:rsid w:val="00CD0A1E"/>
    <w:rsid w:val="00CD389F"/>
    <w:rsid w:val="00CD5065"/>
    <w:rsid w:val="00CD6D25"/>
    <w:rsid w:val="00CE1B76"/>
    <w:rsid w:val="00CE40B5"/>
    <w:rsid w:val="00CE4666"/>
    <w:rsid w:val="00CF6500"/>
    <w:rsid w:val="00CF7963"/>
    <w:rsid w:val="00CF7995"/>
    <w:rsid w:val="00D0023A"/>
    <w:rsid w:val="00D00384"/>
    <w:rsid w:val="00D01FB9"/>
    <w:rsid w:val="00D0272F"/>
    <w:rsid w:val="00D035F5"/>
    <w:rsid w:val="00D10225"/>
    <w:rsid w:val="00D10A7B"/>
    <w:rsid w:val="00D11DC1"/>
    <w:rsid w:val="00D142F8"/>
    <w:rsid w:val="00D14A1A"/>
    <w:rsid w:val="00D16848"/>
    <w:rsid w:val="00D17E0B"/>
    <w:rsid w:val="00D20710"/>
    <w:rsid w:val="00D20ABD"/>
    <w:rsid w:val="00D2248A"/>
    <w:rsid w:val="00D260DF"/>
    <w:rsid w:val="00D265C6"/>
    <w:rsid w:val="00D266DF"/>
    <w:rsid w:val="00D26C57"/>
    <w:rsid w:val="00D31276"/>
    <w:rsid w:val="00D31A08"/>
    <w:rsid w:val="00D457B3"/>
    <w:rsid w:val="00D4581A"/>
    <w:rsid w:val="00D473A9"/>
    <w:rsid w:val="00D47EDE"/>
    <w:rsid w:val="00D50204"/>
    <w:rsid w:val="00D52003"/>
    <w:rsid w:val="00D539BB"/>
    <w:rsid w:val="00D55B0F"/>
    <w:rsid w:val="00D5767C"/>
    <w:rsid w:val="00D606C6"/>
    <w:rsid w:val="00D618AB"/>
    <w:rsid w:val="00D63544"/>
    <w:rsid w:val="00D6625D"/>
    <w:rsid w:val="00D673A6"/>
    <w:rsid w:val="00D674DB"/>
    <w:rsid w:val="00D7299C"/>
    <w:rsid w:val="00D73347"/>
    <w:rsid w:val="00D76F33"/>
    <w:rsid w:val="00D846BB"/>
    <w:rsid w:val="00D84A0F"/>
    <w:rsid w:val="00D91DF8"/>
    <w:rsid w:val="00D94213"/>
    <w:rsid w:val="00D96447"/>
    <w:rsid w:val="00D973BD"/>
    <w:rsid w:val="00D97B43"/>
    <w:rsid w:val="00DA1E52"/>
    <w:rsid w:val="00DA5164"/>
    <w:rsid w:val="00DA52C0"/>
    <w:rsid w:val="00DA5604"/>
    <w:rsid w:val="00DA7C6D"/>
    <w:rsid w:val="00DB0142"/>
    <w:rsid w:val="00DB0B72"/>
    <w:rsid w:val="00DB35FB"/>
    <w:rsid w:val="00DB38A0"/>
    <w:rsid w:val="00DB498D"/>
    <w:rsid w:val="00DB5D76"/>
    <w:rsid w:val="00DB7613"/>
    <w:rsid w:val="00DC0593"/>
    <w:rsid w:val="00DC1FB5"/>
    <w:rsid w:val="00DC2541"/>
    <w:rsid w:val="00DC3EB0"/>
    <w:rsid w:val="00DC5753"/>
    <w:rsid w:val="00DC58C4"/>
    <w:rsid w:val="00DD03CB"/>
    <w:rsid w:val="00DD0EAE"/>
    <w:rsid w:val="00DD199F"/>
    <w:rsid w:val="00DD77FA"/>
    <w:rsid w:val="00DE0F8D"/>
    <w:rsid w:val="00DE128B"/>
    <w:rsid w:val="00DE4C27"/>
    <w:rsid w:val="00DF13C0"/>
    <w:rsid w:val="00DF14D2"/>
    <w:rsid w:val="00DF4318"/>
    <w:rsid w:val="00DF6D60"/>
    <w:rsid w:val="00DF7BBC"/>
    <w:rsid w:val="00E01FFA"/>
    <w:rsid w:val="00E02BE7"/>
    <w:rsid w:val="00E02CD7"/>
    <w:rsid w:val="00E04D1A"/>
    <w:rsid w:val="00E06CE3"/>
    <w:rsid w:val="00E1488C"/>
    <w:rsid w:val="00E15611"/>
    <w:rsid w:val="00E20206"/>
    <w:rsid w:val="00E2103F"/>
    <w:rsid w:val="00E2276A"/>
    <w:rsid w:val="00E30672"/>
    <w:rsid w:val="00E331B1"/>
    <w:rsid w:val="00E339D0"/>
    <w:rsid w:val="00E339EE"/>
    <w:rsid w:val="00E36B72"/>
    <w:rsid w:val="00E37AB6"/>
    <w:rsid w:val="00E427E8"/>
    <w:rsid w:val="00E45502"/>
    <w:rsid w:val="00E53C18"/>
    <w:rsid w:val="00E53ED0"/>
    <w:rsid w:val="00E55A35"/>
    <w:rsid w:val="00E568D1"/>
    <w:rsid w:val="00E56F8E"/>
    <w:rsid w:val="00E604BF"/>
    <w:rsid w:val="00E61221"/>
    <w:rsid w:val="00E635C7"/>
    <w:rsid w:val="00E63956"/>
    <w:rsid w:val="00E65259"/>
    <w:rsid w:val="00E66CE2"/>
    <w:rsid w:val="00E66E96"/>
    <w:rsid w:val="00E71EC1"/>
    <w:rsid w:val="00E74371"/>
    <w:rsid w:val="00E800F2"/>
    <w:rsid w:val="00E8020A"/>
    <w:rsid w:val="00E80596"/>
    <w:rsid w:val="00E81DA1"/>
    <w:rsid w:val="00E8609B"/>
    <w:rsid w:val="00E87895"/>
    <w:rsid w:val="00E8796E"/>
    <w:rsid w:val="00E91287"/>
    <w:rsid w:val="00EA0DEE"/>
    <w:rsid w:val="00EA1083"/>
    <w:rsid w:val="00EA3339"/>
    <w:rsid w:val="00EA3A1F"/>
    <w:rsid w:val="00EA4A57"/>
    <w:rsid w:val="00EA5A27"/>
    <w:rsid w:val="00EA6D20"/>
    <w:rsid w:val="00EA7215"/>
    <w:rsid w:val="00EB0F30"/>
    <w:rsid w:val="00EB1877"/>
    <w:rsid w:val="00EB365A"/>
    <w:rsid w:val="00EB3CE5"/>
    <w:rsid w:val="00EB44C5"/>
    <w:rsid w:val="00EB63B6"/>
    <w:rsid w:val="00EC00F3"/>
    <w:rsid w:val="00EC02A5"/>
    <w:rsid w:val="00EC083B"/>
    <w:rsid w:val="00EC790A"/>
    <w:rsid w:val="00ED373B"/>
    <w:rsid w:val="00ED62BD"/>
    <w:rsid w:val="00ED638F"/>
    <w:rsid w:val="00ED64B6"/>
    <w:rsid w:val="00EE1B89"/>
    <w:rsid w:val="00EE22CD"/>
    <w:rsid w:val="00EE3672"/>
    <w:rsid w:val="00EE6088"/>
    <w:rsid w:val="00EE69F1"/>
    <w:rsid w:val="00EF1448"/>
    <w:rsid w:val="00EF2704"/>
    <w:rsid w:val="00EF58A8"/>
    <w:rsid w:val="00F01FB3"/>
    <w:rsid w:val="00F02A6D"/>
    <w:rsid w:val="00F03915"/>
    <w:rsid w:val="00F0581F"/>
    <w:rsid w:val="00F05853"/>
    <w:rsid w:val="00F0750E"/>
    <w:rsid w:val="00F10D0D"/>
    <w:rsid w:val="00F10D33"/>
    <w:rsid w:val="00F112A8"/>
    <w:rsid w:val="00F23A20"/>
    <w:rsid w:val="00F24350"/>
    <w:rsid w:val="00F268C3"/>
    <w:rsid w:val="00F2724A"/>
    <w:rsid w:val="00F278CF"/>
    <w:rsid w:val="00F3129C"/>
    <w:rsid w:val="00F35374"/>
    <w:rsid w:val="00F400A4"/>
    <w:rsid w:val="00F432E6"/>
    <w:rsid w:val="00F43F85"/>
    <w:rsid w:val="00F4726E"/>
    <w:rsid w:val="00F47CCA"/>
    <w:rsid w:val="00F47FC3"/>
    <w:rsid w:val="00F50B92"/>
    <w:rsid w:val="00F5149A"/>
    <w:rsid w:val="00F56832"/>
    <w:rsid w:val="00F63C4D"/>
    <w:rsid w:val="00F645FC"/>
    <w:rsid w:val="00F67F4C"/>
    <w:rsid w:val="00F70CA6"/>
    <w:rsid w:val="00F710E9"/>
    <w:rsid w:val="00F734D4"/>
    <w:rsid w:val="00F73566"/>
    <w:rsid w:val="00F753B4"/>
    <w:rsid w:val="00F75F86"/>
    <w:rsid w:val="00F80112"/>
    <w:rsid w:val="00F85891"/>
    <w:rsid w:val="00F869B3"/>
    <w:rsid w:val="00F930F5"/>
    <w:rsid w:val="00F932B6"/>
    <w:rsid w:val="00F93AD7"/>
    <w:rsid w:val="00F96229"/>
    <w:rsid w:val="00F96407"/>
    <w:rsid w:val="00FA46BE"/>
    <w:rsid w:val="00FA4CE5"/>
    <w:rsid w:val="00FA59DF"/>
    <w:rsid w:val="00FA6E4D"/>
    <w:rsid w:val="00FB1B0A"/>
    <w:rsid w:val="00FB273B"/>
    <w:rsid w:val="00FB3099"/>
    <w:rsid w:val="00FB3B8D"/>
    <w:rsid w:val="00FB5E4F"/>
    <w:rsid w:val="00FC09D6"/>
    <w:rsid w:val="00FC2856"/>
    <w:rsid w:val="00FC3A76"/>
    <w:rsid w:val="00FC5DF6"/>
    <w:rsid w:val="00FD2996"/>
    <w:rsid w:val="00FD34F9"/>
    <w:rsid w:val="00FD3922"/>
    <w:rsid w:val="00FD752D"/>
    <w:rsid w:val="00FE0436"/>
    <w:rsid w:val="00FE3DCD"/>
    <w:rsid w:val="00FE40D7"/>
    <w:rsid w:val="00FE4E3A"/>
    <w:rsid w:val="00FE6156"/>
    <w:rsid w:val="00FF0CE3"/>
    <w:rsid w:val="00FF1262"/>
    <w:rsid w:val="00FF273C"/>
    <w:rsid w:val="00FF2F68"/>
    <w:rsid w:val="00FF36E3"/>
    <w:rsid w:val="00FF4754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9760FBC"/>
  <w15:docId w15:val="{B79DDD65-B7AD-4154-8CD5-FEAE74FB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4B1"/>
    <w:pPr>
      <w:spacing w:after="200" w:line="276" w:lineRule="auto"/>
    </w:pPr>
    <w:rPr>
      <w:rFonts w:cs="Calibri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B634B1"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634B1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634B1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634B1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 w:cs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9"/>
    <w:qFormat/>
    <w:rsid w:val="00B634B1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 w:cs="Calibri Light"/>
      <w:color w:val="2E74B5"/>
    </w:rPr>
  </w:style>
  <w:style w:type="paragraph" w:styleId="6">
    <w:name w:val="heading 6"/>
    <w:basedOn w:val="a"/>
    <w:next w:val="a"/>
    <w:link w:val="60"/>
    <w:uiPriority w:val="99"/>
    <w:qFormat/>
    <w:rsid w:val="00B634B1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 w:cs="Calibri Light"/>
      <w:color w:val="1F4D78"/>
    </w:rPr>
  </w:style>
  <w:style w:type="paragraph" w:styleId="7">
    <w:name w:val="heading 7"/>
    <w:basedOn w:val="a"/>
    <w:next w:val="a"/>
    <w:link w:val="70"/>
    <w:uiPriority w:val="99"/>
    <w:qFormat/>
    <w:rsid w:val="00B634B1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paragraph" w:styleId="8">
    <w:name w:val="heading 8"/>
    <w:basedOn w:val="a"/>
    <w:next w:val="a"/>
    <w:link w:val="80"/>
    <w:uiPriority w:val="99"/>
    <w:qFormat/>
    <w:rsid w:val="00B634B1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 w:cs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B634B1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34B1"/>
    <w:rPr>
      <w:rFonts w:ascii="Calibri Light" w:eastAsia="Times New Roman" w:hAnsi="Calibri Light" w:cs="Calibri Light"/>
      <w:color w:val="2E74B5"/>
      <w:sz w:val="32"/>
      <w:szCs w:val="32"/>
      <w:lang w:val="ru-RU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B634B1"/>
    <w:rPr>
      <w:rFonts w:ascii="Calibri Light" w:eastAsia="Times New Roman" w:hAnsi="Calibri Light" w:cs="Calibri Light"/>
      <w:color w:val="2E74B5"/>
      <w:sz w:val="26"/>
      <w:szCs w:val="26"/>
      <w:lang w:val="ru-RU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B634B1"/>
    <w:rPr>
      <w:rFonts w:ascii="Calibri Light" w:eastAsia="Times New Roman" w:hAnsi="Calibri Light" w:cs="Calibri Light"/>
      <w:color w:val="1F4D78"/>
      <w:sz w:val="24"/>
      <w:szCs w:val="24"/>
      <w:lang w:val="ru-RU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B634B1"/>
    <w:rPr>
      <w:rFonts w:ascii="Calibri Light" w:eastAsia="Times New Roman" w:hAnsi="Calibri Light" w:cs="Calibri Light"/>
      <w:i/>
      <w:iCs/>
      <w:color w:val="2E74B5"/>
      <w:lang w:val="ru-RU"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B634B1"/>
    <w:rPr>
      <w:rFonts w:ascii="Calibri Light" w:eastAsia="Times New Roman" w:hAnsi="Calibri Light" w:cs="Calibri Light"/>
      <w:color w:val="2E74B5"/>
      <w:lang w:val="ru-RU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B634B1"/>
    <w:rPr>
      <w:rFonts w:ascii="Calibri Light" w:eastAsia="Times New Roman" w:hAnsi="Calibri Light" w:cs="Calibri Light"/>
      <w:color w:val="1F4D78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B634B1"/>
    <w:rPr>
      <w:rFonts w:ascii="Calibri Light" w:eastAsia="Times New Roman" w:hAnsi="Calibri Light" w:cs="Calibri Light"/>
      <w:i/>
      <w:iCs/>
      <w:color w:val="1F4D78"/>
      <w:lang w:val="ru-RU"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B634B1"/>
    <w:rPr>
      <w:rFonts w:ascii="Calibri Light" w:eastAsia="Times New Roman" w:hAnsi="Calibri Light" w:cs="Calibri Light"/>
      <w:color w:val="272727"/>
      <w:sz w:val="21"/>
      <w:szCs w:val="21"/>
      <w:lang w:val="ru-RU"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B634B1"/>
    <w:rPr>
      <w:rFonts w:ascii="Calibri Light" w:eastAsia="Times New Roman" w:hAnsi="Calibri Light" w:cs="Calibri Light"/>
      <w:i/>
      <w:iCs/>
      <w:color w:val="272727"/>
      <w:sz w:val="21"/>
      <w:szCs w:val="21"/>
      <w:lang w:val="ru-RU" w:eastAsia="en-US"/>
    </w:rPr>
  </w:style>
  <w:style w:type="paragraph" w:styleId="a3">
    <w:name w:val="List Paragraph"/>
    <w:basedOn w:val="a"/>
    <w:uiPriority w:val="34"/>
    <w:qFormat/>
    <w:rsid w:val="00B634B1"/>
    <w:pPr>
      <w:ind w:left="720"/>
    </w:pPr>
  </w:style>
  <w:style w:type="paragraph" w:customStyle="1" w:styleId="ConsPlusNormal">
    <w:name w:val="ConsPlusNormal"/>
    <w:rsid w:val="00B634B1"/>
    <w:pPr>
      <w:widowControl w:val="0"/>
      <w:autoSpaceDE w:val="0"/>
      <w:autoSpaceDN w:val="0"/>
    </w:pPr>
    <w:rPr>
      <w:rFonts w:eastAsia="Times New Roman" w:cs="Calibri"/>
      <w:lang w:val="ru-RU" w:eastAsia="ru-RU"/>
    </w:rPr>
  </w:style>
  <w:style w:type="paragraph" w:customStyle="1" w:styleId="ConsPlusNonformat">
    <w:name w:val="ConsPlusNonformat"/>
    <w:rsid w:val="00B634B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footer"/>
    <w:basedOn w:val="a"/>
    <w:link w:val="a5"/>
    <w:uiPriority w:val="99"/>
    <w:rsid w:val="00B63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locked/>
    <w:rsid w:val="00B634B1"/>
  </w:style>
  <w:style w:type="paragraph" w:styleId="a6">
    <w:name w:val="header"/>
    <w:basedOn w:val="a"/>
    <w:link w:val="a7"/>
    <w:uiPriority w:val="99"/>
    <w:rsid w:val="00B63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634B1"/>
  </w:style>
  <w:style w:type="character" w:styleId="a8">
    <w:name w:val="Hyperlink"/>
    <w:basedOn w:val="a0"/>
    <w:uiPriority w:val="99"/>
    <w:rsid w:val="00A47F1E"/>
    <w:rPr>
      <w:color w:val="0563C1"/>
      <w:u w:val="single"/>
    </w:rPr>
  </w:style>
  <w:style w:type="paragraph" w:styleId="a9">
    <w:name w:val="No Spacing"/>
    <w:uiPriority w:val="1"/>
    <w:qFormat/>
    <w:rsid w:val="009327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table" w:styleId="aa">
    <w:name w:val="Table Grid"/>
    <w:basedOn w:val="a1"/>
    <w:uiPriority w:val="59"/>
    <w:rsid w:val="0068296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rsid w:val="0060752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60752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60752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60752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60752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607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60752A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5E7A5A"/>
    <w:rPr>
      <w:rFonts w:cs="Calibri"/>
      <w:lang w:val="ru-RU"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A4B15"/>
    <w:rPr>
      <w:color w:val="605E5C"/>
      <w:shd w:val="clear" w:color="auto" w:fill="E1DFDD"/>
    </w:rPr>
  </w:style>
  <w:style w:type="character" w:styleId="af3">
    <w:name w:val="Emphasis"/>
    <w:basedOn w:val="a0"/>
    <w:uiPriority w:val="20"/>
    <w:qFormat/>
    <w:locked/>
    <w:rsid w:val="00FF2F68"/>
    <w:rPr>
      <w:i/>
      <w:iCs/>
    </w:rPr>
  </w:style>
  <w:style w:type="character" w:customStyle="1" w:styleId="itemtext1">
    <w:name w:val="itemtext1"/>
    <w:basedOn w:val="a0"/>
    <w:rsid w:val="00791E86"/>
    <w:rPr>
      <w:rFonts w:ascii="Segoe UI" w:hAnsi="Segoe UI" w:cs="Segoe UI" w:hint="default"/>
      <w:color w:val="000000"/>
      <w:sz w:val="20"/>
      <w:szCs w:val="20"/>
    </w:rPr>
  </w:style>
  <w:style w:type="numbering" w:customStyle="1" w:styleId="WWNum4">
    <w:name w:val="WWNum4"/>
    <w:basedOn w:val="a2"/>
    <w:rsid w:val="00D846BB"/>
    <w:pPr>
      <w:numPr>
        <w:numId w:val="13"/>
      </w:numPr>
    </w:pPr>
  </w:style>
  <w:style w:type="paragraph" w:customStyle="1" w:styleId="Standard">
    <w:name w:val="Standard"/>
    <w:rsid w:val="00D846BB"/>
    <w:pPr>
      <w:suppressAutoHyphens/>
      <w:autoSpaceDN w:val="0"/>
      <w:spacing w:after="200" w:line="276" w:lineRule="auto"/>
      <w:textAlignment w:val="baseline"/>
    </w:pPr>
    <w:rPr>
      <w:rFonts w:ascii="Arial" w:eastAsia="Lucida Sans Unicode" w:hAnsi="Arial" w:cs="Calibri"/>
      <w:kern w:val="3"/>
      <w:sz w:val="24"/>
      <w:szCs w:val="24"/>
      <w:lang w:val="ru-RU" w:eastAsia="en-US" w:bidi="hi-IN"/>
    </w:rPr>
  </w:style>
  <w:style w:type="character" w:styleId="af4">
    <w:name w:val="FollowedHyperlink"/>
    <w:basedOn w:val="a0"/>
    <w:uiPriority w:val="99"/>
    <w:semiHidden/>
    <w:unhideWhenUsed/>
    <w:rsid w:val="00D846BB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D8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basedOn w:val="ad"/>
    <w:uiPriority w:val="99"/>
    <w:semiHidden/>
    <w:rsid w:val="009530F3"/>
    <w:rPr>
      <w:rFonts w:ascii="Calibri" w:eastAsia="Calibri" w:hAnsi="Calibri" w:cs="Calibri" w:hint="default"/>
      <w:b/>
      <w:bCs/>
      <w:sz w:val="20"/>
      <w:szCs w:val="20"/>
      <w:lang w:val="ru-RU" w:eastAsia="en-US"/>
    </w:rPr>
  </w:style>
  <w:style w:type="character" w:customStyle="1" w:styleId="13">
    <w:name w:val="Текст выноски Знак1"/>
    <w:basedOn w:val="a0"/>
    <w:uiPriority w:val="99"/>
    <w:semiHidden/>
    <w:rsid w:val="009530F3"/>
    <w:rPr>
      <w:rFonts w:ascii="Segoe UI" w:eastAsia="Calibr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vel@russian.spac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0ECAC-D7DB-435A-A5BC-F52F1762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7980</Words>
  <Characters>54425</Characters>
  <Application>Microsoft Office Word</Application>
  <DocSecurity>0</DocSecurity>
  <Lines>453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Каряева Дина Александровна</dc:creator>
  <cp:lastModifiedBy>Аверьянова Марина Александровна</cp:lastModifiedBy>
  <cp:revision>3</cp:revision>
  <cp:lastPrinted>2022-05-16T13:37:00Z</cp:lastPrinted>
  <dcterms:created xsi:type="dcterms:W3CDTF">2024-06-13T09:06:00Z</dcterms:created>
  <dcterms:modified xsi:type="dcterms:W3CDTF">2024-06-13T09:18:00Z</dcterms:modified>
</cp:coreProperties>
</file>